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7BA0" w14:textId="03FD0C43" w:rsidR="00052A81" w:rsidRDefault="00052A81" w:rsidP="00052A81">
      <w:pPr>
        <w:rPr>
          <w:rStyle w:val="SemiBold"/>
          <w:lang w:val="en-GB"/>
        </w:rPr>
      </w:pPr>
      <w:r w:rsidRPr="00E607BD">
        <w:rPr>
          <w:rStyle w:val="SemiBold"/>
          <w:lang w:val="en-GB"/>
        </w:rPr>
        <w:t xml:space="preserve">MEDIA </w:t>
      </w:r>
      <w:r w:rsidR="00F11837">
        <w:rPr>
          <w:rStyle w:val="SemiBold"/>
          <w:lang w:val="en-GB"/>
        </w:rPr>
        <w:t>S</w:t>
      </w:r>
      <w:r w:rsidR="00CC6B62">
        <w:rPr>
          <w:rStyle w:val="SemiBold"/>
          <w:lang w:val="en-GB"/>
        </w:rPr>
        <w:t>TATEMENT</w:t>
      </w:r>
    </w:p>
    <w:p w14:paraId="05A26A2B" w14:textId="66AFBBD1" w:rsidR="00052A81" w:rsidRPr="007B27EE" w:rsidRDefault="00052A81" w:rsidP="00052A81">
      <w:pPr>
        <w:rPr>
          <w:lang w:val="en-GB"/>
        </w:rPr>
      </w:pPr>
      <w:r w:rsidRPr="007B27EE">
        <w:t>1</w:t>
      </w:r>
      <w:r w:rsidR="00F11837">
        <w:t>7</w:t>
      </w:r>
      <w:r w:rsidRPr="007B27EE">
        <w:t xml:space="preserve"> September 2025</w:t>
      </w:r>
    </w:p>
    <w:p w14:paraId="42CF9A36" w14:textId="77777777" w:rsidR="00052A81" w:rsidRPr="00E607BD" w:rsidRDefault="00052A81" w:rsidP="00052A81">
      <w:pPr>
        <w:rPr>
          <w:rStyle w:val="SemiBold"/>
          <w:lang w:val="en-GB"/>
        </w:rPr>
      </w:pPr>
    </w:p>
    <w:p w14:paraId="2A940F4F" w14:textId="14FB9CE4" w:rsidR="00052A81" w:rsidRDefault="00052A81" w:rsidP="00052A81">
      <w:pPr>
        <w:rPr>
          <w:rStyle w:val="SemiBold"/>
          <w:lang w:val="en-GB"/>
        </w:rPr>
      </w:pPr>
      <w:r w:rsidRPr="00E607BD">
        <w:rPr>
          <w:rStyle w:val="SemiBold"/>
          <w:lang w:val="en-GB"/>
        </w:rPr>
        <w:t>FOR IMMEDIATE RELEASE</w:t>
      </w:r>
    </w:p>
    <w:p w14:paraId="1159522A" w14:textId="77777777" w:rsidR="00F11837" w:rsidRDefault="00F11837" w:rsidP="00052A81">
      <w:pPr>
        <w:rPr>
          <w:rStyle w:val="SemiBold"/>
          <w:lang w:val="en-GB"/>
        </w:rPr>
      </w:pPr>
    </w:p>
    <w:p w14:paraId="3EA579E7" w14:textId="77777777" w:rsidR="00F11837" w:rsidRPr="00F11837" w:rsidRDefault="00F11837" w:rsidP="00F11837">
      <w:r w:rsidRPr="00F11837">
        <w:t>Under the Sex Discrimination Act 1984, it’s unlawful to discriminate against a woman because she is breastfeeding and that includes expressing. Mothers should never be made to feel unwelcome or excluded, and service providers like airlines have a clear responsibility to uphold these rights.</w:t>
      </w:r>
    </w:p>
    <w:p w14:paraId="6D427B71" w14:textId="77777777" w:rsidR="00F11837" w:rsidRPr="00F11837" w:rsidRDefault="00F11837" w:rsidP="00F11837">
      <w:r w:rsidRPr="00F11837">
        <w:t> Denying a service may be considered as discrimination. A paying customer, who is entitled to access this service legally cannot be excluded or told to leave because she is breastfeeding or expressing. Doing so, may directly undermine her rights and may constitute discrimination in the provision of goods and services.</w:t>
      </w:r>
    </w:p>
    <w:p w14:paraId="02601B1C" w14:textId="4E21EDB1" w:rsidR="00F11837" w:rsidRPr="00C71ADA" w:rsidRDefault="006E6DAD" w:rsidP="00F11837">
      <w:pPr>
        <w:rPr>
          <w:lang w:val="en-GB"/>
        </w:rPr>
      </w:pPr>
      <w:r>
        <w:t>The recent situation in the Virgin Airlines business lounge highlights h</w:t>
      </w:r>
      <w:r w:rsidR="00F11837" w:rsidRPr="00C71ADA">
        <w:t xml:space="preserve">ow important awareness and education is. Not just for parents, but also for businesses, </w:t>
      </w:r>
      <w:proofErr w:type="gramStart"/>
      <w:r w:rsidR="00F11837" w:rsidRPr="00C71ADA">
        <w:t>workplaces</w:t>
      </w:r>
      <w:proofErr w:type="gramEnd"/>
      <w:r w:rsidR="00F11837" w:rsidRPr="00C71ADA">
        <w:t xml:space="preserve"> and the wider community. It’s about building a culture where breastfeeding is normal, </w:t>
      </w:r>
      <w:proofErr w:type="gramStart"/>
      <w:r w:rsidR="00F11837" w:rsidRPr="00C71ADA">
        <w:t>safe</w:t>
      </w:r>
      <w:proofErr w:type="gramEnd"/>
      <w:r w:rsidR="00F11837" w:rsidRPr="00C71ADA">
        <w:t xml:space="preserve"> and respected</w:t>
      </w:r>
      <w:r w:rsidR="00C71ADA">
        <w:t>.</w:t>
      </w:r>
    </w:p>
    <w:p w14:paraId="1D4F0933" w14:textId="77777777" w:rsidR="00052A81" w:rsidRPr="002235D0" w:rsidRDefault="00052A81" w:rsidP="00052A81">
      <w:r w:rsidRPr="002235D0">
        <w:rPr>
          <w:b/>
          <w:bCs/>
        </w:rPr>
        <w:t>- ENDS – </w:t>
      </w:r>
      <w:r w:rsidRPr="002235D0">
        <w:t> </w:t>
      </w:r>
    </w:p>
    <w:p w14:paraId="7C20B02E" w14:textId="77777777" w:rsidR="00052A81" w:rsidRPr="00752DF6" w:rsidRDefault="00052A81" w:rsidP="00052A81">
      <w:pPr>
        <w:rPr>
          <w:lang w:val="en-GB"/>
        </w:rPr>
      </w:pPr>
    </w:p>
    <w:p w14:paraId="0D13DFEE" w14:textId="77777777" w:rsidR="00052A81" w:rsidRPr="00752DF6" w:rsidRDefault="00052A81" w:rsidP="00052A81">
      <w:pPr>
        <w:rPr>
          <w:lang w:val="en-GB"/>
        </w:rPr>
      </w:pPr>
      <w:r w:rsidRPr="00752DF6">
        <w:rPr>
          <w:lang w:val="en-GB"/>
        </w:rPr>
        <w:t>Media Contact:</w:t>
      </w:r>
      <w:r>
        <w:rPr>
          <w:lang w:val="en-GB"/>
        </w:rPr>
        <w:t xml:space="preserve"> </w:t>
      </w:r>
      <w:r w:rsidRPr="00752DF6">
        <w:rPr>
          <w:lang w:val="en-GB"/>
        </w:rPr>
        <w:t>ABA National Media Team</w:t>
      </w:r>
    </w:p>
    <w:p w14:paraId="4E8273D1" w14:textId="77777777" w:rsidR="00052A81" w:rsidRPr="00752DF6" w:rsidRDefault="00052A81" w:rsidP="00052A81">
      <w:pPr>
        <w:rPr>
          <w:lang w:val="en-GB"/>
        </w:rPr>
      </w:pPr>
      <w:r w:rsidRPr="00752DF6">
        <w:rPr>
          <w:rFonts w:ascii="Segoe UI Emoji" w:hAnsi="Segoe UI Emoji" w:cs="Segoe UI Emoji"/>
          <w:lang w:val="en-GB"/>
        </w:rPr>
        <w:t>📞</w:t>
      </w:r>
      <w:r w:rsidRPr="00752DF6">
        <w:rPr>
          <w:lang w:val="en-GB"/>
        </w:rPr>
        <w:t xml:space="preserve"> 03 9686 6096</w:t>
      </w:r>
    </w:p>
    <w:p w14:paraId="7DA20844" w14:textId="77777777" w:rsidR="00052A81" w:rsidRPr="008D0DC9" w:rsidRDefault="00052A81" w:rsidP="00052A81">
      <w:pPr>
        <w:rPr>
          <w:lang w:val="en-GB"/>
        </w:rPr>
      </w:pPr>
      <w:r w:rsidRPr="00752DF6">
        <w:rPr>
          <w:rFonts w:ascii="Segoe UI Emoji" w:hAnsi="Segoe UI Emoji" w:cs="Segoe UI Emoji"/>
          <w:lang w:val="en-GB"/>
        </w:rPr>
        <w:t>📧</w:t>
      </w:r>
      <w:r w:rsidRPr="00752DF6">
        <w:rPr>
          <w:lang w:val="en-GB"/>
        </w:rPr>
        <w:t xml:space="preserve"> marketing@breastfeeding.asn.au</w:t>
      </w:r>
    </w:p>
    <w:p w14:paraId="545C29BA" w14:textId="41356B20" w:rsidR="007B27EE" w:rsidRPr="00052A81" w:rsidRDefault="007B27EE" w:rsidP="00052A81"/>
    <w:sectPr w:rsidR="007B27EE" w:rsidRPr="00052A81" w:rsidSect="00BD3898">
      <w:headerReference w:type="default" r:id="rId11"/>
      <w:footerReference w:type="even" r:id="rId12"/>
      <w:footerReference w:type="default" r:id="rId13"/>
      <w:headerReference w:type="first" r:id="rId14"/>
      <w:footerReference w:type="first" r:id="rId15"/>
      <w:pgSz w:w="11900" w:h="16840"/>
      <w:pgMar w:top="2835" w:right="992" w:bottom="1400" w:left="992" w:header="652" w:footer="19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16C8" w14:textId="77777777" w:rsidR="0060082C" w:rsidRDefault="0060082C" w:rsidP="00BF2767">
      <w:r>
        <w:separator/>
      </w:r>
    </w:p>
  </w:endnote>
  <w:endnote w:type="continuationSeparator" w:id="0">
    <w:p w14:paraId="4D00763B" w14:textId="77777777" w:rsidR="0060082C" w:rsidRDefault="0060082C" w:rsidP="00BF2767">
      <w:r>
        <w:continuationSeparator/>
      </w:r>
    </w:p>
  </w:endnote>
  <w:endnote w:type="continuationNotice" w:id="1">
    <w:p w14:paraId="026B4E94" w14:textId="77777777" w:rsidR="0060082C" w:rsidRDefault="00600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ook">
    <w:altName w:val="Calibri"/>
    <w:charset w:val="00"/>
    <w:family w:val="auto"/>
    <w:pitch w:val="variable"/>
    <w:sig w:usb0="A00000FF" w:usb1="5000207B" w:usb2="00000010" w:usb3="00000000" w:csb0="0000009B" w:csb1="00000000"/>
  </w:font>
  <w:font w:name="Courier">
    <w:panose1 w:val="02070409020205020404"/>
    <w:charset w:val="00"/>
    <w:family w:val="auto"/>
    <w:pitch w:val="variable"/>
    <w:sig w:usb0="00000003" w:usb1="00000000" w:usb2="00000000" w:usb3="00000000" w:csb0="00000003"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ight">
    <w:altName w:val="HELVETICA LIGHT"/>
    <w:charset w:val="00"/>
    <w:family w:val="swiss"/>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298769"/>
      <w:docPartObj>
        <w:docPartGallery w:val="Page Numbers (Bottom of Page)"/>
        <w:docPartUnique/>
      </w:docPartObj>
    </w:sdtPr>
    <w:sdtEndPr>
      <w:rPr>
        <w:rStyle w:val="PageNumber"/>
      </w:rPr>
    </w:sdtEndPr>
    <w:sdtContent>
      <w:p w14:paraId="61EDE0C0" w14:textId="77777777" w:rsidR="003B0403" w:rsidRDefault="003B0403" w:rsidP="007D57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4061B" w14:textId="77777777" w:rsidR="003B0403" w:rsidRDefault="003B0403" w:rsidP="003B0403">
    <w:pPr>
      <w:pStyle w:val="Footer"/>
      <w:ind w:right="360"/>
    </w:pPr>
  </w:p>
  <w:p w14:paraId="49FB2A47" w14:textId="77777777" w:rsidR="00065D56" w:rsidRDefault="00065D56" w:rsidP="00BF2767"/>
  <w:p w14:paraId="4391B1FF" w14:textId="77777777" w:rsidR="00065D56" w:rsidRDefault="00065D56" w:rsidP="00BF2767"/>
  <w:p w14:paraId="47665310" w14:textId="77777777" w:rsidR="008B5F82" w:rsidRDefault="008B5F82" w:rsidP="00BF2767"/>
  <w:p w14:paraId="3B8D54F8" w14:textId="77777777" w:rsidR="008B5F82" w:rsidRDefault="008B5F82" w:rsidP="00BF2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bCs/>
      </w:rPr>
      <w:id w:val="665751394"/>
      <w:docPartObj>
        <w:docPartGallery w:val="Page Numbers (Bottom of Page)"/>
        <w:docPartUnique/>
      </w:docPartObj>
    </w:sdtPr>
    <w:sdtEndPr>
      <w:rPr>
        <w:rStyle w:val="PageNumber"/>
      </w:rPr>
    </w:sdtEndPr>
    <w:sdtContent>
      <w:p w14:paraId="2D52D2CD" w14:textId="77777777" w:rsidR="003B0403" w:rsidRPr="00002455" w:rsidRDefault="003B0403" w:rsidP="00002455">
        <w:pPr>
          <w:pStyle w:val="Footer"/>
          <w:framePr w:wrap="none" w:vAnchor="text" w:hAnchor="page" w:x="15141" w:y="-2"/>
          <w:rPr>
            <w:rStyle w:val="PageNumber"/>
            <w:rFonts w:ascii="Poppins SemiBold" w:hAnsi="Poppins SemiBold" w:cs="Poppins SemiBold"/>
            <w:bCs/>
          </w:rPr>
        </w:pPr>
        <w:r w:rsidRPr="00002455">
          <w:rPr>
            <w:rStyle w:val="PageNumber"/>
            <w:rFonts w:ascii="Poppins SemiBold" w:hAnsi="Poppins SemiBold" w:cs="Poppins SemiBold"/>
            <w:bCs/>
          </w:rPr>
          <w:fldChar w:fldCharType="begin"/>
        </w:r>
        <w:r w:rsidRPr="00002455">
          <w:rPr>
            <w:rStyle w:val="PageNumber"/>
            <w:rFonts w:ascii="Poppins SemiBold" w:hAnsi="Poppins SemiBold" w:cs="Poppins SemiBold"/>
            <w:bCs/>
          </w:rPr>
          <w:instrText xml:space="preserve"> PAGE </w:instrText>
        </w:r>
        <w:r w:rsidRPr="00002455">
          <w:rPr>
            <w:rStyle w:val="PageNumber"/>
            <w:rFonts w:ascii="Poppins SemiBold" w:hAnsi="Poppins SemiBold" w:cs="Poppins SemiBold"/>
            <w:bCs/>
          </w:rPr>
          <w:fldChar w:fldCharType="separate"/>
        </w:r>
        <w:r w:rsidRPr="00002455">
          <w:rPr>
            <w:rStyle w:val="PageNumber"/>
            <w:rFonts w:ascii="Poppins SemiBold" w:hAnsi="Poppins SemiBold" w:cs="Poppins SemiBold"/>
            <w:bCs/>
            <w:noProof/>
          </w:rPr>
          <w:t>2</w:t>
        </w:r>
        <w:r w:rsidRPr="00002455">
          <w:rPr>
            <w:rStyle w:val="PageNumber"/>
            <w:rFonts w:ascii="Poppins SemiBold" w:hAnsi="Poppins SemiBold" w:cs="Poppins SemiBold"/>
            <w:bCs/>
          </w:rPr>
          <w:fldChar w:fldCharType="end"/>
        </w:r>
      </w:p>
    </w:sdtContent>
  </w:sdt>
  <w:p w14:paraId="5D6DC502" w14:textId="77777777" w:rsidR="008B5F82" w:rsidRPr="00553CCB" w:rsidRDefault="00553CCB" w:rsidP="00553CCB">
    <w:pPr>
      <w:tabs>
        <w:tab w:val="right" w:pos="9923"/>
      </w:tabs>
      <w:rPr>
        <w:color w:val="005981" w:themeColor="text2"/>
      </w:rPr>
    </w:pPr>
    <w:r w:rsidRPr="00BD3898">
      <w:rPr>
        <w:noProof/>
        <w:color w:val="005981" w:themeColor="text2"/>
      </w:rPr>
      <w:drawing>
        <wp:anchor distT="0" distB="0" distL="114300" distR="114300" simplePos="0" relativeHeight="251665409" behindDoc="1" locked="0" layoutInCell="1" allowOverlap="1" wp14:anchorId="10FAA79E" wp14:editId="7AFCFFE2">
          <wp:simplePos x="0" y="0"/>
          <wp:positionH relativeFrom="page">
            <wp:posOffset>316194</wp:posOffset>
          </wp:positionH>
          <wp:positionV relativeFrom="page">
            <wp:posOffset>10246506</wp:posOffset>
          </wp:positionV>
          <wp:extent cx="6948000" cy="4462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r w:rsidRPr="00BD3898">
      <w:rPr>
        <w:color w:val="005981" w:themeColor="text2"/>
      </w:rPr>
      <w:t xml:space="preserve">The home of trusted breastfeeding information, </w:t>
    </w:r>
    <w:proofErr w:type="gramStart"/>
    <w:r w:rsidRPr="00BD3898">
      <w:rPr>
        <w:color w:val="005981" w:themeColor="text2"/>
      </w:rPr>
      <w:t>support</w:t>
    </w:r>
    <w:proofErr w:type="gramEnd"/>
    <w:r w:rsidRPr="00BD3898">
      <w:rPr>
        <w:color w:val="005981" w:themeColor="text2"/>
      </w:rPr>
      <w:t xml:space="preserve"> and advocacy</w:t>
    </w:r>
    <w:r w:rsidRPr="00BD3898">
      <w:rPr>
        <w:color w:val="005981" w:themeColor="text2"/>
      </w:rPr>
      <w:tab/>
    </w:r>
    <w:r w:rsidRPr="00BD3898">
      <w:rPr>
        <w:rStyle w:val="SemiBold"/>
        <w:color w:val="005981" w:themeColor="text2"/>
      </w:rPr>
      <w:t>breastfeeding.asn.au</w:t>
    </w:r>
    <w:r w:rsidR="00635274" w:rsidRPr="00635274">
      <w:rPr>
        <w:noProof/>
      </w:rPr>
      <w:drawing>
        <wp:anchor distT="0" distB="0" distL="114300" distR="114300" simplePos="0" relativeHeight="251663361" behindDoc="1" locked="0" layoutInCell="1" allowOverlap="1" wp14:anchorId="56F176BD" wp14:editId="08651165">
          <wp:simplePos x="0" y="0"/>
          <wp:positionH relativeFrom="page">
            <wp:posOffset>316194</wp:posOffset>
          </wp:positionH>
          <wp:positionV relativeFrom="page">
            <wp:posOffset>10246506</wp:posOffset>
          </wp:positionV>
          <wp:extent cx="6948000" cy="44620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632B" w14:textId="77777777" w:rsidR="00FF7C3E" w:rsidRPr="00BD3898" w:rsidRDefault="00FF7C3E" w:rsidP="00BD3898">
    <w:pPr>
      <w:tabs>
        <w:tab w:val="right" w:pos="9923"/>
      </w:tabs>
      <w:rPr>
        <w:color w:val="005981" w:themeColor="text2"/>
      </w:rPr>
    </w:pPr>
    <w:r w:rsidRPr="00BD3898">
      <w:rPr>
        <w:noProof/>
        <w:color w:val="005981" w:themeColor="text2"/>
      </w:rPr>
      <w:drawing>
        <wp:anchor distT="0" distB="0" distL="114300" distR="114300" simplePos="0" relativeHeight="251660289" behindDoc="1" locked="0" layoutInCell="1" allowOverlap="1" wp14:anchorId="474742C1" wp14:editId="13D8C726">
          <wp:simplePos x="0" y="0"/>
          <wp:positionH relativeFrom="page">
            <wp:posOffset>316194</wp:posOffset>
          </wp:positionH>
          <wp:positionV relativeFrom="page">
            <wp:posOffset>10246506</wp:posOffset>
          </wp:positionV>
          <wp:extent cx="6948000" cy="44620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r w:rsidR="005D3AFD" w:rsidRPr="00BD3898">
      <w:rPr>
        <w:color w:val="005981" w:themeColor="text2"/>
      </w:rPr>
      <w:t xml:space="preserve">The home of trusted breastfeeding information, </w:t>
    </w:r>
    <w:proofErr w:type="gramStart"/>
    <w:r w:rsidR="005D3AFD" w:rsidRPr="00BD3898">
      <w:rPr>
        <w:color w:val="005981" w:themeColor="text2"/>
      </w:rPr>
      <w:t>support</w:t>
    </w:r>
    <w:proofErr w:type="gramEnd"/>
    <w:r w:rsidR="005D3AFD" w:rsidRPr="00BD3898">
      <w:rPr>
        <w:color w:val="005981" w:themeColor="text2"/>
      </w:rPr>
      <w:t xml:space="preserve"> and advocacy</w:t>
    </w:r>
    <w:r w:rsidR="00BD3898" w:rsidRPr="00BD3898">
      <w:rPr>
        <w:color w:val="005981" w:themeColor="text2"/>
      </w:rPr>
      <w:tab/>
    </w:r>
    <w:r w:rsidR="00BD3898" w:rsidRPr="00BD3898">
      <w:rPr>
        <w:rStyle w:val="SemiBold"/>
        <w:color w:val="005981" w:themeColor="text2"/>
      </w:rPr>
      <w:t>breastfeeding.asn.au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18A4" w14:textId="77777777" w:rsidR="0060082C" w:rsidRDefault="0060082C" w:rsidP="00BF2767">
      <w:r>
        <w:separator/>
      </w:r>
    </w:p>
  </w:footnote>
  <w:footnote w:type="continuationSeparator" w:id="0">
    <w:p w14:paraId="52114853" w14:textId="77777777" w:rsidR="0060082C" w:rsidRDefault="0060082C" w:rsidP="00BF2767">
      <w:r>
        <w:continuationSeparator/>
      </w:r>
    </w:p>
  </w:footnote>
  <w:footnote w:type="continuationNotice" w:id="1">
    <w:p w14:paraId="20AF4F64" w14:textId="77777777" w:rsidR="0060082C" w:rsidRDefault="00600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FCC6" w14:textId="77777777" w:rsidR="0086409B" w:rsidRDefault="0086409B" w:rsidP="00864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3B1" w14:textId="5383535C" w:rsidR="005D3AFD" w:rsidRPr="005D3AFD" w:rsidRDefault="00FF7C3E" w:rsidP="005D3AFD">
    <w:pPr>
      <w:spacing w:before="120"/>
      <w:ind w:left="3600"/>
      <w:rPr>
        <w:color w:val="FFFFFF" w:themeColor="background1"/>
      </w:rPr>
    </w:pPr>
    <w:r w:rsidRPr="005D3AFD">
      <w:rPr>
        <w:noProof/>
        <w:color w:val="FFFFFF" w:themeColor="background1"/>
      </w:rPr>
      <w:drawing>
        <wp:anchor distT="0" distB="0" distL="114300" distR="114300" simplePos="0" relativeHeight="251659265" behindDoc="1" locked="0" layoutInCell="1" allowOverlap="1" wp14:anchorId="28591647" wp14:editId="7CB85950">
          <wp:simplePos x="0" y="0"/>
          <wp:positionH relativeFrom="page">
            <wp:posOffset>317500</wp:posOffset>
          </wp:positionH>
          <wp:positionV relativeFrom="page">
            <wp:posOffset>0</wp:posOffset>
          </wp:positionV>
          <wp:extent cx="6912841" cy="1357199"/>
          <wp:effectExtent l="0" t="0" r="0" b="1905"/>
          <wp:wrapNone/>
          <wp:docPr id="9" name="Picture 9" descr="Logo: Australian Breastfeeding Associ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Australian Breastfeeding Association">
                    <a:extLst>
                      <a:ext uri="{C183D7F6-B498-43B3-948B-1728B52AA6E4}">
                        <adec:decorative xmlns:adec="http://schemas.microsoft.com/office/drawing/2017/decorative" val="0"/>
                      </a:ext>
                    </a:extLst>
                  </pic:cNvPr>
                  <pic:cNvPicPr/>
                </pic:nvPicPr>
                <pic:blipFill>
                  <a:blip r:embed="rId1"/>
                  <a:stretch>
                    <a:fillRect/>
                  </a:stretch>
                </pic:blipFill>
                <pic:spPr>
                  <a:xfrm>
                    <a:off x="0" y="0"/>
                    <a:ext cx="6912841" cy="1357199"/>
                  </a:xfrm>
                  <a:prstGeom prst="rect">
                    <a:avLst/>
                  </a:prstGeom>
                </pic:spPr>
              </pic:pic>
            </a:graphicData>
          </a:graphic>
          <wp14:sizeRelH relativeFrom="margin">
            <wp14:pctWidth>0</wp14:pctWidth>
          </wp14:sizeRelH>
          <wp14:sizeRelV relativeFrom="margin">
            <wp14:pctHeight>0</wp14:pctHeight>
          </wp14:sizeRelV>
        </wp:anchor>
      </w:drawing>
    </w:r>
    <w:r w:rsidR="005D3AFD" w:rsidRPr="005D3AFD">
      <w:rPr>
        <w:color w:val="FFFFFF" w:themeColor="background1"/>
      </w:rPr>
      <w:t xml:space="preserve">Suite 2 Level 3 </w:t>
    </w:r>
    <w:r w:rsidR="007B27EE">
      <w:rPr>
        <w:color w:val="FFFFFF" w:themeColor="background1"/>
      </w:rPr>
      <w:t>11 Queens Road</w:t>
    </w:r>
    <w:r w:rsidR="005D3AFD" w:rsidRPr="005D3AFD">
      <w:rPr>
        <w:color w:val="FFFFFF" w:themeColor="background1"/>
      </w:rPr>
      <w:tab/>
      <w:t>PO Box 33221</w:t>
    </w:r>
    <w:r w:rsidR="005D3AFD" w:rsidRPr="005D3AFD">
      <w:rPr>
        <w:color w:val="FFFFFF" w:themeColor="background1"/>
      </w:rPr>
      <w:br/>
      <w:t>Melbourne VIC 3</w:t>
    </w:r>
    <w:r w:rsidR="007B27EE">
      <w:rPr>
        <w:color w:val="FFFFFF" w:themeColor="background1"/>
      </w:rPr>
      <w:t>004</w:t>
    </w:r>
    <w:r w:rsidR="005D3AFD" w:rsidRPr="005D3AFD">
      <w:rPr>
        <w:color w:val="FFFFFF" w:themeColor="background1"/>
      </w:rPr>
      <w:tab/>
      <w:t>Melbourne VIC 3004</w:t>
    </w:r>
  </w:p>
  <w:p w14:paraId="51AB9A1A" w14:textId="77777777" w:rsidR="00BD3898" w:rsidRPr="005D3AFD" w:rsidRDefault="005D3AFD" w:rsidP="000328AB">
    <w:pPr>
      <w:spacing w:before="120"/>
      <w:ind w:left="3600"/>
      <w:rPr>
        <w:color w:val="FFFFFF" w:themeColor="background1"/>
      </w:rPr>
    </w:pPr>
    <w:r w:rsidRPr="005D3AFD">
      <w:rPr>
        <w:color w:val="FFFFFF" w:themeColor="background1"/>
      </w:rPr>
      <w:t>Phone (03) 9690 4620</w:t>
    </w:r>
    <w:r w:rsidRPr="005D3AFD">
      <w:rPr>
        <w:color w:val="FFFFFF" w:themeColor="background1"/>
      </w:rPr>
      <w:tab/>
      <w:t>ABN: 64005081523  RTO: 21659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6A5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6696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6277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5E0C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6000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EA60E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87206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5C6F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5CEEC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684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58AB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B6940"/>
    <w:multiLevelType w:val="hybridMultilevel"/>
    <w:tmpl w:val="FFFFFFFF"/>
    <w:lvl w:ilvl="0" w:tplc="052A669A">
      <w:start w:val="1"/>
      <w:numFmt w:val="bullet"/>
      <w:lvlText w:val="-"/>
      <w:lvlJc w:val="left"/>
      <w:pPr>
        <w:ind w:left="720" w:hanging="360"/>
      </w:pPr>
      <w:rPr>
        <w:rFonts w:ascii="Calibri" w:hAnsi="Calibri" w:hint="default"/>
      </w:rPr>
    </w:lvl>
    <w:lvl w:ilvl="1" w:tplc="B844BCF4">
      <w:start w:val="1"/>
      <w:numFmt w:val="bullet"/>
      <w:lvlText w:val="o"/>
      <w:lvlJc w:val="left"/>
      <w:pPr>
        <w:ind w:left="1440" w:hanging="360"/>
      </w:pPr>
      <w:rPr>
        <w:rFonts w:ascii="Courier New" w:hAnsi="Courier New" w:hint="default"/>
      </w:rPr>
    </w:lvl>
    <w:lvl w:ilvl="2" w:tplc="7CBA7E48">
      <w:start w:val="1"/>
      <w:numFmt w:val="bullet"/>
      <w:lvlText w:val=""/>
      <w:lvlJc w:val="left"/>
      <w:pPr>
        <w:ind w:left="2160" w:hanging="360"/>
      </w:pPr>
      <w:rPr>
        <w:rFonts w:ascii="Wingdings" w:hAnsi="Wingdings" w:hint="default"/>
      </w:rPr>
    </w:lvl>
    <w:lvl w:ilvl="3" w:tplc="33BC15A2">
      <w:start w:val="1"/>
      <w:numFmt w:val="bullet"/>
      <w:lvlText w:val=""/>
      <w:lvlJc w:val="left"/>
      <w:pPr>
        <w:ind w:left="2880" w:hanging="360"/>
      </w:pPr>
      <w:rPr>
        <w:rFonts w:ascii="Symbol" w:hAnsi="Symbol" w:hint="default"/>
      </w:rPr>
    </w:lvl>
    <w:lvl w:ilvl="4" w:tplc="57222BE4">
      <w:start w:val="1"/>
      <w:numFmt w:val="bullet"/>
      <w:lvlText w:val="o"/>
      <w:lvlJc w:val="left"/>
      <w:pPr>
        <w:ind w:left="3600" w:hanging="360"/>
      </w:pPr>
      <w:rPr>
        <w:rFonts w:ascii="Courier New" w:hAnsi="Courier New" w:hint="default"/>
      </w:rPr>
    </w:lvl>
    <w:lvl w:ilvl="5" w:tplc="3DF44DFA">
      <w:start w:val="1"/>
      <w:numFmt w:val="bullet"/>
      <w:lvlText w:val=""/>
      <w:lvlJc w:val="left"/>
      <w:pPr>
        <w:ind w:left="4320" w:hanging="360"/>
      </w:pPr>
      <w:rPr>
        <w:rFonts w:ascii="Wingdings" w:hAnsi="Wingdings" w:hint="default"/>
      </w:rPr>
    </w:lvl>
    <w:lvl w:ilvl="6" w:tplc="E486AE8C">
      <w:start w:val="1"/>
      <w:numFmt w:val="bullet"/>
      <w:lvlText w:val=""/>
      <w:lvlJc w:val="left"/>
      <w:pPr>
        <w:ind w:left="5040" w:hanging="360"/>
      </w:pPr>
      <w:rPr>
        <w:rFonts w:ascii="Symbol" w:hAnsi="Symbol" w:hint="default"/>
      </w:rPr>
    </w:lvl>
    <w:lvl w:ilvl="7" w:tplc="9ED4AB2A">
      <w:start w:val="1"/>
      <w:numFmt w:val="bullet"/>
      <w:lvlText w:val="o"/>
      <w:lvlJc w:val="left"/>
      <w:pPr>
        <w:ind w:left="5760" w:hanging="360"/>
      </w:pPr>
      <w:rPr>
        <w:rFonts w:ascii="Courier New" w:hAnsi="Courier New" w:hint="default"/>
      </w:rPr>
    </w:lvl>
    <w:lvl w:ilvl="8" w:tplc="E1EA6644">
      <w:start w:val="1"/>
      <w:numFmt w:val="bullet"/>
      <w:lvlText w:val=""/>
      <w:lvlJc w:val="left"/>
      <w:pPr>
        <w:ind w:left="6480" w:hanging="360"/>
      </w:pPr>
      <w:rPr>
        <w:rFonts w:ascii="Wingdings" w:hAnsi="Wingdings" w:hint="default"/>
      </w:rPr>
    </w:lvl>
  </w:abstractNum>
  <w:abstractNum w:abstractNumId="12" w15:restartNumberingAfterBreak="0">
    <w:nsid w:val="04EA339A"/>
    <w:multiLevelType w:val="hybridMultilevel"/>
    <w:tmpl w:val="CAFA7DE4"/>
    <w:lvl w:ilvl="0" w:tplc="00D2BEEC">
      <w:numFmt w:val="bullet"/>
      <w:lvlText w:val="•"/>
      <w:lvlJc w:val="left"/>
      <w:pPr>
        <w:ind w:left="337" w:hanging="227"/>
      </w:pPr>
      <w:rPr>
        <w:rFonts w:ascii="Arial" w:eastAsia="Arial" w:hAnsi="Arial" w:cs="Arial" w:hint="default"/>
        <w:b w:val="0"/>
        <w:bCs w:val="0"/>
        <w:i w:val="0"/>
        <w:iCs w:val="0"/>
        <w:w w:val="132"/>
        <w:sz w:val="20"/>
        <w:szCs w:val="20"/>
      </w:rPr>
    </w:lvl>
    <w:lvl w:ilvl="1" w:tplc="0512E928">
      <w:numFmt w:val="bullet"/>
      <w:lvlText w:val="•"/>
      <w:lvlJc w:val="left"/>
      <w:pPr>
        <w:ind w:left="830" w:hanging="360"/>
      </w:pPr>
      <w:rPr>
        <w:rFonts w:ascii="Arial" w:eastAsia="Arial" w:hAnsi="Arial" w:cs="Arial" w:hint="default"/>
        <w:b w:val="0"/>
        <w:bCs w:val="0"/>
        <w:i w:val="0"/>
        <w:iCs w:val="0"/>
        <w:w w:val="132"/>
        <w:sz w:val="20"/>
        <w:szCs w:val="20"/>
      </w:rPr>
    </w:lvl>
    <w:lvl w:ilvl="2" w:tplc="404E808C">
      <w:numFmt w:val="bullet"/>
      <w:lvlText w:val="•"/>
      <w:lvlJc w:val="left"/>
      <w:pPr>
        <w:ind w:left="1718" w:hanging="360"/>
      </w:pPr>
      <w:rPr>
        <w:rFonts w:hint="default"/>
      </w:rPr>
    </w:lvl>
    <w:lvl w:ilvl="3" w:tplc="08D083B4">
      <w:numFmt w:val="bullet"/>
      <w:lvlText w:val="•"/>
      <w:lvlJc w:val="left"/>
      <w:pPr>
        <w:ind w:left="2596" w:hanging="360"/>
      </w:pPr>
      <w:rPr>
        <w:rFonts w:hint="default"/>
      </w:rPr>
    </w:lvl>
    <w:lvl w:ilvl="4" w:tplc="08D88BFC">
      <w:numFmt w:val="bullet"/>
      <w:lvlText w:val="•"/>
      <w:lvlJc w:val="left"/>
      <w:pPr>
        <w:ind w:left="3475" w:hanging="360"/>
      </w:pPr>
      <w:rPr>
        <w:rFonts w:hint="default"/>
      </w:rPr>
    </w:lvl>
    <w:lvl w:ilvl="5" w:tplc="ECB22DBA">
      <w:numFmt w:val="bullet"/>
      <w:lvlText w:val="•"/>
      <w:lvlJc w:val="left"/>
      <w:pPr>
        <w:ind w:left="4353" w:hanging="360"/>
      </w:pPr>
      <w:rPr>
        <w:rFonts w:hint="default"/>
      </w:rPr>
    </w:lvl>
    <w:lvl w:ilvl="6" w:tplc="888E35AA">
      <w:numFmt w:val="bullet"/>
      <w:lvlText w:val="•"/>
      <w:lvlJc w:val="left"/>
      <w:pPr>
        <w:ind w:left="5231" w:hanging="360"/>
      </w:pPr>
      <w:rPr>
        <w:rFonts w:hint="default"/>
      </w:rPr>
    </w:lvl>
    <w:lvl w:ilvl="7" w:tplc="44920BA2">
      <w:numFmt w:val="bullet"/>
      <w:lvlText w:val="•"/>
      <w:lvlJc w:val="left"/>
      <w:pPr>
        <w:ind w:left="6110" w:hanging="360"/>
      </w:pPr>
      <w:rPr>
        <w:rFonts w:hint="default"/>
      </w:rPr>
    </w:lvl>
    <w:lvl w:ilvl="8" w:tplc="9882232E">
      <w:numFmt w:val="bullet"/>
      <w:lvlText w:val="•"/>
      <w:lvlJc w:val="left"/>
      <w:pPr>
        <w:ind w:left="6988" w:hanging="360"/>
      </w:pPr>
      <w:rPr>
        <w:rFonts w:hint="default"/>
      </w:rPr>
    </w:lvl>
  </w:abstractNum>
  <w:abstractNum w:abstractNumId="13" w15:restartNumberingAfterBreak="0">
    <w:nsid w:val="066F7E5B"/>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72A04ED"/>
    <w:multiLevelType w:val="multilevel"/>
    <w:tmpl w:val="EA6AA638"/>
    <w:lvl w:ilvl="0">
      <w:start w:val="1"/>
      <w:numFmt w:val="bullet"/>
      <w:lvlText w:val=""/>
      <w:lvlJc w:val="left"/>
      <w:pPr>
        <w:ind w:left="227" w:hanging="227"/>
      </w:pPr>
      <w:rPr>
        <w:rFonts w:ascii="Symbol" w:hAnsi="Symbol" w:hint="default"/>
      </w:rPr>
    </w:lvl>
    <w:lvl w:ilvl="1">
      <w:start w:val="1"/>
      <w:numFmt w:val="bullet"/>
      <w:lvlText w:val="—"/>
      <w:lvlJc w:val="left"/>
      <w:pPr>
        <w:tabs>
          <w:tab w:val="num" w:pos="680"/>
        </w:tabs>
        <w:ind w:left="680" w:hanging="453"/>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0D0072B7"/>
    <w:multiLevelType w:val="hybridMultilevel"/>
    <w:tmpl w:val="1E8AF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F1E377B"/>
    <w:multiLevelType w:val="hybridMultilevel"/>
    <w:tmpl w:val="CEF046AE"/>
    <w:lvl w:ilvl="0" w:tplc="D1D43170">
      <w:start w:val="1"/>
      <w:numFmt w:val="bullet"/>
      <w:pStyle w:val="ListParagraph"/>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1174078"/>
    <w:multiLevelType w:val="multilevel"/>
    <w:tmpl w:val="499C54EC"/>
    <w:lvl w:ilvl="0">
      <w:start w:val="1"/>
      <w:numFmt w:val="bullet"/>
      <w:lvlText w:val=""/>
      <w:lvlJc w:val="left"/>
      <w:pPr>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CB540B"/>
    <w:multiLevelType w:val="hybridMultilevel"/>
    <w:tmpl w:val="C19E4EF0"/>
    <w:lvl w:ilvl="0" w:tplc="AF5E35CE">
      <w:start w:val="1"/>
      <w:numFmt w:val="bullet"/>
      <w:lvlText w:val="-"/>
      <w:lvlJc w:val="left"/>
      <w:pPr>
        <w:ind w:left="720" w:hanging="360"/>
      </w:pPr>
      <w:rPr>
        <w:rFonts w:ascii="Calibri" w:hAnsi="Calibri" w:hint="default"/>
      </w:rPr>
    </w:lvl>
    <w:lvl w:ilvl="1" w:tplc="8D9067DC">
      <w:start w:val="1"/>
      <w:numFmt w:val="bullet"/>
      <w:lvlText w:val="o"/>
      <w:lvlJc w:val="left"/>
      <w:pPr>
        <w:ind w:left="1440" w:hanging="360"/>
      </w:pPr>
      <w:rPr>
        <w:rFonts w:ascii="Courier New" w:hAnsi="Courier New" w:hint="default"/>
      </w:rPr>
    </w:lvl>
    <w:lvl w:ilvl="2" w:tplc="F098A202">
      <w:start w:val="1"/>
      <w:numFmt w:val="bullet"/>
      <w:lvlText w:val=""/>
      <w:lvlJc w:val="left"/>
      <w:pPr>
        <w:ind w:left="2160" w:hanging="360"/>
      </w:pPr>
      <w:rPr>
        <w:rFonts w:ascii="Wingdings" w:hAnsi="Wingdings" w:hint="default"/>
      </w:rPr>
    </w:lvl>
    <w:lvl w:ilvl="3" w:tplc="A446AA7A">
      <w:start w:val="1"/>
      <w:numFmt w:val="bullet"/>
      <w:lvlText w:val=""/>
      <w:lvlJc w:val="left"/>
      <w:pPr>
        <w:ind w:left="2880" w:hanging="360"/>
      </w:pPr>
      <w:rPr>
        <w:rFonts w:ascii="Symbol" w:hAnsi="Symbol" w:hint="default"/>
      </w:rPr>
    </w:lvl>
    <w:lvl w:ilvl="4" w:tplc="AC92F8BA">
      <w:start w:val="1"/>
      <w:numFmt w:val="bullet"/>
      <w:lvlText w:val="o"/>
      <w:lvlJc w:val="left"/>
      <w:pPr>
        <w:ind w:left="3600" w:hanging="360"/>
      </w:pPr>
      <w:rPr>
        <w:rFonts w:ascii="Courier New" w:hAnsi="Courier New" w:hint="default"/>
      </w:rPr>
    </w:lvl>
    <w:lvl w:ilvl="5" w:tplc="971C7CB8">
      <w:start w:val="1"/>
      <w:numFmt w:val="bullet"/>
      <w:lvlText w:val=""/>
      <w:lvlJc w:val="left"/>
      <w:pPr>
        <w:ind w:left="4320" w:hanging="360"/>
      </w:pPr>
      <w:rPr>
        <w:rFonts w:ascii="Wingdings" w:hAnsi="Wingdings" w:hint="default"/>
      </w:rPr>
    </w:lvl>
    <w:lvl w:ilvl="6" w:tplc="2494B760">
      <w:start w:val="1"/>
      <w:numFmt w:val="bullet"/>
      <w:lvlText w:val=""/>
      <w:lvlJc w:val="left"/>
      <w:pPr>
        <w:ind w:left="5040" w:hanging="360"/>
      </w:pPr>
      <w:rPr>
        <w:rFonts w:ascii="Symbol" w:hAnsi="Symbol" w:hint="default"/>
      </w:rPr>
    </w:lvl>
    <w:lvl w:ilvl="7" w:tplc="5FD62DD6">
      <w:start w:val="1"/>
      <w:numFmt w:val="bullet"/>
      <w:lvlText w:val="o"/>
      <w:lvlJc w:val="left"/>
      <w:pPr>
        <w:ind w:left="5760" w:hanging="360"/>
      </w:pPr>
      <w:rPr>
        <w:rFonts w:ascii="Courier New" w:hAnsi="Courier New" w:hint="default"/>
      </w:rPr>
    </w:lvl>
    <w:lvl w:ilvl="8" w:tplc="CE9832FC">
      <w:start w:val="1"/>
      <w:numFmt w:val="bullet"/>
      <w:lvlText w:val=""/>
      <w:lvlJc w:val="left"/>
      <w:pPr>
        <w:ind w:left="6480" w:hanging="360"/>
      </w:pPr>
      <w:rPr>
        <w:rFonts w:ascii="Wingdings" w:hAnsi="Wingdings" w:hint="default"/>
      </w:rPr>
    </w:lvl>
  </w:abstractNum>
  <w:abstractNum w:abstractNumId="20" w15:restartNumberingAfterBreak="0">
    <w:nsid w:val="2217741F"/>
    <w:multiLevelType w:val="multilevel"/>
    <w:tmpl w:val="9B661698"/>
    <w:styleLink w:val="Numbers"/>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229722C1"/>
    <w:multiLevelType w:val="multilevel"/>
    <w:tmpl w:val="D9123898"/>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396AA4"/>
    <w:multiLevelType w:val="multilevel"/>
    <w:tmpl w:val="19AAD614"/>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680" w:hanging="453"/>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B552660"/>
    <w:multiLevelType w:val="multilevel"/>
    <w:tmpl w:val="1896BA3A"/>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2C4A51C4"/>
    <w:multiLevelType w:val="multilevel"/>
    <w:tmpl w:val="03BEDE4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340"/>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7" w15:restartNumberingAfterBreak="0">
    <w:nsid w:val="372C5C73"/>
    <w:multiLevelType w:val="multilevel"/>
    <w:tmpl w:val="D592D260"/>
    <w:lvl w:ilvl="0">
      <w:start w:val="1"/>
      <w:numFmt w:val="bullet"/>
      <w:lvlText w:val=""/>
      <w:lvlJc w:val="left"/>
      <w:pPr>
        <w:ind w:left="227" w:hanging="227"/>
      </w:pPr>
      <w:rPr>
        <w:rFonts w:ascii="Symbol" w:hAnsi="Symbol" w:hint="default"/>
      </w:rPr>
    </w:lvl>
    <w:lvl w:ilvl="1">
      <w:start w:val="1"/>
      <w:numFmt w:val="bullet"/>
      <w:lvlText w:val="—"/>
      <w:lvlJc w:val="left"/>
      <w:pPr>
        <w:tabs>
          <w:tab w:val="num" w:pos="1134"/>
        </w:tabs>
        <w:ind w:left="1134" w:hanging="90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245D5A"/>
    <w:multiLevelType w:val="hybridMultilevel"/>
    <w:tmpl w:val="15F6D566"/>
    <w:lvl w:ilvl="0" w:tplc="2F9CD086">
      <w:start w:val="1"/>
      <w:numFmt w:val="decimal"/>
      <w:lvlText w:val="%1."/>
      <w:lvlJc w:val="left"/>
      <w:pPr>
        <w:ind w:left="830" w:hanging="360"/>
      </w:pPr>
      <w:rPr>
        <w:rFonts w:ascii="Calibri" w:eastAsia="Calibri" w:hAnsi="Calibri" w:cs="Calibri" w:hint="default"/>
        <w:b w:val="0"/>
        <w:bCs w:val="0"/>
        <w:i w:val="0"/>
        <w:iCs w:val="0"/>
        <w:spacing w:val="-1"/>
        <w:w w:val="100"/>
        <w:sz w:val="20"/>
        <w:szCs w:val="20"/>
      </w:rPr>
    </w:lvl>
    <w:lvl w:ilvl="1" w:tplc="608C6A7A">
      <w:numFmt w:val="bullet"/>
      <w:lvlText w:val="•"/>
      <w:lvlJc w:val="left"/>
      <w:pPr>
        <w:ind w:left="1630" w:hanging="360"/>
      </w:pPr>
      <w:rPr>
        <w:rFonts w:hint="default"/>
      </w:rPr>
    </w:lvl>
    <w:lvl w:ilvl="2" w:tplc="5EF44F16">
      <w:numFmt w:val="bullet"/>
      <w:lvlText w:val="•"/>
      <w:lvlJc w:val="left"/>
      <w:pPr>
        <w:ind w:left="2421" w:hanging="360"/>
      </w:pPr>
      <w:rPr>
        <w:rFonts w:hint="default"/>
      </w:rPr>
    </w:lvl>
    <w:lvl w:ilvl="3" w:tplc="6D4427B6">
      <w:numFmt w:val="bullet"/>
      <w:lvlText w:val="•"/>
      <w:lvlJc w:val="left"/>
      <w:pPr>
        <w:ind w:left="3211" w:hanging="360"/>
      </w:pPr>
      <w:rPr>
        <w:rFonts w:hint="default"/>
      </w:rPr>
    </w:lvl>
    <w:lvl w:ilvl="4" w:tplc="C87E1E40">
      <w:numFmt w:val="bullet"/>
      <w:lvlText w:val="•"/>
      <w:lvlJc w:val="left"/>
      <w:pPr>
        <w:ind w:left="4002" w:hanging="360"/>
      </w:pPr>
      <w:rPr>
        <w:rFonts w:hint="default"/>
      </w:rPr>
    </w:lvl>
    <w:lvl w:ilvl="5" w:tplc="F49CB726">
      <w:numFmt w:val="bullet"/>
      <w:lvlText w:val="•"/>
      <w:lvlJc w:val="left"/>
      <w:pPr>
        <w:ind w:left="4792" w:hanging="360"/>
      </w:pPr>
      <w:rPr>
        <w:rFonts w:hint="default"/>
      </w:rPr>
    </w:lvl>
    <w:lvl w:ilvl="6" w:tplc="E566032E">
      <w:numFmt w:val="bullet"/>
      <w:lvlText w:val="•"/>
      <w:lvlJc w:val="left"/>
      <w:pPr>
        <w:ind w:left="5583" w:hanging="360"/>
      </w:pPr>
      <w:rPr>
        <w:rFonts w:hint="default"/>
      </w:rPr>
    </w:lvl>
    <w:lvl w:ilvl="7" w:tplc="40CE7B2A">
      <w:numFmt w:val="bullet"/>
      <w:lvlText w:val="•"/>
      <w:lvlJc w:val="left"/>
      <w:pPr>
        <w:ind w:left="6373" w:hanging="360"/>
      </w:pPr>
      <w:rPr>
        <w:rFonts w:hint="default"/>
      </w:rPr>
    </w:lvl>
    <w:lvl w:ilvl="8" w:tplc="82486BB8">
      <w:numFmt w:val="bullet"/>
      <w:lvlText w:val="•"/>
      <w:lvlJc w:val="left"/>
      <w:pPr>
        <w:ind w:left="7164" w:hanging="360"/>
      </w:pPr>
      <w:rPr>
        <w:rFonts w:hint="default"/>
      </w:rPr>
    </w:lvl>
  </w:abstractNum>
  <w:abstractNum w:abstractNumId="29" w15:restartNumberingAfterBreak="0">
    <w:nsid w:val="53965917"/>
    <w:multiLevelType w:val="multilevel"/>
    <w:tmpl w:val="6388D7FE"/>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227"/>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AE0C60"/>
    <w:multiLevelType w:val="hybridMultilevel"/>
    <w:tmpl w:val="C514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F16B40"/>
    <w:multiLevelType w:val="singleLevel"/>
    <w:tmpl w:val="51742F92"/>
    <w:lvl w:ilvl="0">
      <w:start w:val="1"/>
      <w:numFmt w:val="bullet"/>
      <w:lvlText w:val="–"/>
      <w:lvlJc w:val="left"/>
      <w:pPr>
        <w:ind w:left="360" w:hanging="275"/>
      </w:pPr>
      <w:rPr>
        <w:rFonts w:ascii="National-Book" w:hAnsi="National-Book" w:hint="default"/>
      </w:rPr>
    </w:lvl>
  </w:abstractNum>
  <w:abstractNum w:abstractNumId="32" w15:restartNumberingAfterBreak="0">
    <w:nsid w:val="5AAF4088"/>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3" w15:restartNumberingAfterBreak="0">
    <w:nsid w:val="5E7D1A0A"/>
    <w:multiLevelType w:val="multilevel"/>
    <w:tmpl w:val="1A384E02"/>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114"/>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D1BEB"/>
    <w:multiLevelType w:val="multilevel"/>
    <w:tmpl w:val="23EC697C"/>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227"/>
      </w:pPr>
      <w:rPr>
        <w:rFonts w:ascii="Wingdings" w:hAnsi="Wingdings" w:hint="default"/>
      </w:rPr>
    </w:lvl>
    <w:lvl w:ilvl="3">
      <w:start w:val="1"/>
      <w:numFmt w:val="bullet"/>
      <w:lvlText w:val=""/>
      <w:lvlJc w:val="left"/>
      <w:pPr>
        <w:tabs>
          <w:tab w:val="num" w:pos="1021"/>
        </w:tabs>
        <w:ind w:left="1021" w:hanging="227"/>
      </w:pPr>
      <w:rPr>
        <w:rFonts w:ascii="Symbol" w:hAnsi="Symbol" w:hint="default"/>
      </w:rPr>
    </w:lvl>
    <w:lvl w:ilvl="4">
      <w:start w:val="1"/>
      <w:numFmt w:val="bullet"/>
      <w:lvlText w:val=""/>
      <w:lvlJc w:val="left"/>
      <w:pPr>
        <w:tabs>
          <w:tab w:val="num" w:pos="1247"/>
        </w:tabs>
        <w:ind w:left="1247" w:hanging="226"/>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9C1E19"/>
    <w:multiLevelType w:val="multilevel"/>
    <w:tmpl w:val="073E155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6474735E"/>
    <w:multiLevelType w:val="multilevel"/>
    <w:tmpl w:val="DC28AE1C"/>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5940D5"/>
    <w:multiLevelType w:val="multilevel"/>
    <w:tmpl w:val="E954F6C6"/>
    <w:styleLink w:val="Bullets"/>
    <w:lvl w:ilvl="0">
      <w:start w:val="1"/>
      <w:numFmt w:val="bullet"/>
      <w:lvlText w:val=""/>
      <w:lvlJc w:val="left"/>
      <w:pPr>
        <w:ind w:left="360" w:hanging="360"/>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F2C3CC0"/>
    <w:multiLevelType w:val="multilevel"/>
    <w:tmpl w:val="9B66169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04428FC"/>
    <w:multiLevelType w:val="hybridMultilevel"/>
    <w:tmpl w:val="E96C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005EF7"/>
    <w:multiLevelType w:val="multilevel"/>
    <w:tmpl w:val="1E5AD80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3538C"/>
    <w:multiLevelType w:val="multilevel"/>
    <w:tmpl w:val="5B567314"/>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7952653">
    <w:abstractNumId w:val="26"/>
  </w:num>
  <w:num w:numId="2" w16cid:durableId="730471121">
    <w:abstractNumId w:val="37"/>
  </w:num>
  <w:num w:numId="3" w16cid:durableId="1663922450">
    <w:abstractNumId w:val="20"/>
  </w:num>
  <w:num w:numId="4" w16cid:durableId="2078555817">
    <w:abstractNumId w:val="15"/>
  </w:num>
  <w:num w:numId="5" w16cid:durableId="483205166">
    <w:abstractNumId w:val="23"/>
  </w:num>
  <w:num w:numId="6" w16cid:durableId="1753311905">
    <w:abstractNumId w:val="32"/>
  </w:num>
  <w:num w:numId="7" w16cid:durableId="1713774492">
    <w:abstractNumId w:val="24"/>
  </w:num>
  <w:num w:numId="8" w16cid:durableId="651255205">
    <w:abstractNumId w:val="38"/>
  </w:num>
  <w:num w:numId="9" w16cid:durableId="2137681038">
    <w:abstractNumId w:val="35"/>
  </w:num>
  <w:num w:numId="10" w16cid:durableId="2057927935">
    <w:abstractNumId w:val="13"/>
  </w:num>
  <w:num w:numId="11" w16cid:durableId="232858587">
    <w:abstractNumId w:val="0"/>
  </w:num>
  <w:num w:numId="12" w16cid:durableId="1963416261">
    <w:abstractNumId w:val="34"/>
  </w:num>
  <w:num w:numId="13" w16cid:durableId="2143962574">
    <w:abstractNumId w:val="31"/>
  </w:num>
  <w:num w:numId="14" w16cid:durableId="1004092671">
    <w:abstractNumId w:val="36"/>
  </w:num>
  <w:num w:numId="15" w16cid:durableId="815536102">
    <w:abstractNumId w:val="41"/>
  </w:num>
  <w:num w:numId="16" w16cid:durableId="1155411932">
    <w:abstractNumId w:val="21"/>
  </w:num>
  <w:num w:numId="17" w16cid:durableId="2088183437">
    <w:abstractNumId w:val="22"/>
  </w:num>
  <w:num w:numId="18" w16cid:durableId="616565971">
    <w:abstractNumId w:val="27"/>
  </w:num>
  <w:num w:numId="19" w16cid:durableId="87971651">
    <w:abstractNumId w:val="14"/>
  </w:num>
  <w:num w:numId="20" w16cid:durableId="717554146">
    <w:abstractNumId w:val="18"/>
  </w:num>
  <w:num w:numId="21" w16cid:durableId="1076631571">
    <w:abstractNumId w:val="40"/>
  </w:num>
  <w:num w:numId="22" w16cid:durableId="9458304">
    <w:abstractNumId w:val="25"/>
  </w:num>
  <w:num w:numId="23" w16cid:durableId="1963998114">
    <w:abstractNumId w:val="33"/>
  </w:num>
  <w:num w:numId="24" w16cid:durableId="672996654">
    <w:abstractNumId w:val="29"/>
  </w:num>
  <w:num w:numId="25" w16cid:durableId="228079130">
    <w:abstractNumId w:val="1"/>
  </w:num>
  <w:num w:numId="26" w16cid:durableId="1542475197">
    <w:abstractNumId w:val="2"/>
  </w:num>
  <w:num w:numId="27" w16cid:durableId="7025691">
    <w:abstractNumId w:val="3"/>
  </w:num>
  <w:num w:numId="28" w16cid:durableId="1283611839">
    <w:abstractNumId w:val="4"/>
  </w:num>
  <w:num w:numId="29" w16cid:durableId="377248532">
    <w:abstractNumId w:val="9"/>
  </w:num>
  <w:num w:numId="30" w16cid:durableId="909343381">
    <w:abstractNumId w:val="5"/>
  </w:num>
  <w:num w:numId="31" w16cid:durableId="418911150">
    <w:abstractNumId w:val="6"/>
  </w:num>
  <w:num w:numId="32" w16cid:durableId="936524501">
    <w:abstractNumId w:val="7"/>
  </w:num>
  <w:num w:numId="33" w16cid:durableId="2013726223">
    <w:abstractNumId w:val="8"/>
  </w:num>
  <w:num w:numId="34" w16cid:durableId="1959681846">
    <w:abstractNumId w:val="10"/>
  </w:num>
  <w:num w:numId="35" w16cid:durableId="1643850232">
    <w:abstractNumId w:val="28"/>
  </w:num>
  <w:num w:numId="36" w16cid:durableId="1580409549">
    <w:abstractNumId w:val="12"/>
  </w:num>
  <w:num w:numId="37" w16cid:durableId="810368094">
    <w:abstractNumId w:val="16"/>
  </w:num>
  <w:num w:numId="38" w16cid:durableId="1378895976">
    <w:abstractNumId w:val="39"/>
  </w:num>
  <w:num w:numId="39" w16cid:durableId="1320160168">
    <w:abstractNumId w:val="19"/>
  </w:num>
  <w:num w:numId="40" w16cid:durableId="1784768996">
    <w:abstractNumId w:val="11"/>
  </w:num>
  <w:num w:numId="41" w16cid:durableId="97067539">
    <w:abstractNumId w:val="17"/>
  </w:num>
  <w:num w:numId="42" w16cid:durableId="15653356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345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BD"/>
    <w:rsid w:val="00002455"/>
    <w:rsid w:val="00007DE9"/>
    <w:rsid w:val="00015AE4"/>
    <w:rsid w:val="00022C65"/>
    <w:rsid w:val="000328AB"/>
    <w:rsid w:val="00047CD0"/>
    <w:rsid w:val="00052A81"/>
    <w:rsid w:val="0006086A"/>
    <w:rsid w:val="00065D56"/>
    <w:rsid w:val="00073092"/>
    <w:rsid w:val="000B0A52"/>
    <w:rsid w:val="000B6C00"/>
    <w:rsid w:val="000C42BE"/>
    <w:rsid w:val="000F28B8"/>
    <w:rsid w:val="000F3766"/>
    <w:rsid w:val="000F456A"/>
    <w:rsid w:val="001005A0"/>
    <w:rsid w:val="00111F0C"/>
    <w:rsid w:val="00112F04"/>
    <w:rsid w:val="0012489E"/>
    <w:rsid w:val="00130D10"/>
    <w:rsid w:val="00135087"/>
    <w:rsid w:val="00141419"/>
    <w:rsid w:val="00145E2D"/>
    <w:rsid w:val="00161823"/>
    <w:rsid w:val="001630FC"/>
    <w:rsid w:val="001763D4"/>
    <w:rsid w:val="00193C9F"/>
    <w:rsid w:val="001B78D3"/>
    <w:rsid w:val="001C53CE"/>
    <w:rsid w:val="001E027C"/>
    <w:rsid w:val="001E2857"/>
    <w:rsid w:val="001E66CE"/>
    <w:rsid w:val="001F0E7B"/>
    <w:rsid w:val="001F3D47"/>
    <w:rsid w:val="00206F9D"/>
    <w:rsid w:val="002134D0"/>
    <w:rsid w:val="00215A01"/>
    <w:rsid w:val="00221DC2"/>
    <w:rsid w:val="0023390F"/>
    <w:rsid w:val="002430EA"/>
    <w:rsid w:val="002573D5"/>
    <w:rsid w:val="0029642B"/>
    <w:rsid w:val="002A41E1"/>
    <w:rsid w:val="002B6574"/>
    <w:rsid w:val="002C4FC8"/>
    <w:rsid w:val="002C5700"/>
    <w:rsid w:val="002D781E"/>
    <w:rsid w:val="002E2455"/>
    <w:rsid w:val="002E7FAA"/>
    <w:rsid w:val="002F7D3C"/>
    <w:rsid w:val="00303650"/>
    <w:rsid w:val="003131AB"/>
    <w:rsid w:val="003217BE"/>
    <w:rsid w:val="00341F02"/>
    <w:rsid w:val="00363EB2"/>
    <w:rsid w:val="00395F62"/>
    <w:rsid w:val="003A3D9E"/>
    <w:rsid w:val="003A4959"/>
    <w:rsid w:val="003B0403"/>
    <w:rsid w:val="003C29DD"/>
    <w:rsid w:val="003D3B1D"/>
    <w:rsid w:val="003D5764"/>
    <w:rsid w:val="003D5DBE"/>
    <w:rsid w:val="003E2BD8"/>
    <w:rsid w:val="00404841"/>
    <w:rsid w:val="00404A52"/>
    <w:rsid w:val="00412059"/>
    <w:rsid w:val="00421418"/>
    <w:rsid w:val="00425636"/>
    <w:rsid w:val="00441E79"/>
    <w:rsid w:val="00457CE8"/>
    <w:rsid w:val="00462248"/>
    <w:rsid w:val="00463748"/>
    <w:rsid w:val="00482841"/>
    <w:rsid w:val="00483A58"/>
    <w:rsid w:val="0049256C"/>
    <w:rsid w:val="00496C1F"/>
    <w:rsid w:val="004B2CB2"/>
    <w:rsid w:val="004B78B9"/>
    <w:rsid w:val="004D0DE3"/>
    <w:rsid w:val="004D2815"/>
    <w:rsid w:val="004D7F17"/>
    <w:rsid w:val="004E7F37"/>
    <w:rsid w:val="00515C8E"/>
    <w:rsid w:val="005203FB"/>
    <w:rsid w:val="005240D3"/>
    <w:rsid w:val="0053015E"/>
    <w:rsid w:val="00553CCB"/>
    <w:rsid w:val="00555333"/>
    <w:rsid w:val="00556C4E"/>
    <w:rsid w:val="00565B2C"/>
    <w:rsid w:val="00582D29"/>
    <w:rsid w:val="005B01B4"/>
    <w:rsid w:val="005C2980"/>
    <w:rsid w:val="005D0D80"/>
    <w:rsid w:val="005D3AFD"/>
    <w:rsid w:val="005E7ECA"/>
    <w:rsid w:val="005F6FEE"/>
    <w:rsid w:val="0060082C"/>
    <w:rsid w:val="00616EBA"/>
    <w:rsid w:val="00621B38"/>
    <w:rsid w:val="006317EE"/>
    <w:rsid w:val="00632139"/>
    <w:rsid w:val="00632C08"/>
    <w:rsid w:val="00634D20"/>
    <w:rsid w:val="00635274"/>
    <w:rsid w:val="00637645"/>
    <w:rsid w:val="00653A29"/>
    <w:rsid w:val="00654C7F"/>
    <w:rsid w:val="00665251"/>
    <w:rsid w:val="0067074A"/>
    <w:rsid w:val="00672994"/>
    <w:rsid w:val="00680C1B"/>
    <w:rsid w:val="00681209"/>
    <w:rsid w:val="0069525D"/>
    <w:rsid w:val="0069729B"/>
    <w:rsid w:val="006B64C6"/>
    <w:rsid w:val="006C15C5"/>
    <w:rsid w:val="006E6DAD"/>
    <w:rsid w:val="006F2380"/>
    <w:rsid w:val="00700FFC"/>
    <w:rsid w:val="0071130E"/>
    <w:rsid w:val="00736A76"/>
    <w:rsid w:val="00752C6B"/>
    <w:rsid w:val="00752DF6"/>
    <w:rsid w:val="00775A25"/>
    <w:rsid w:val="00791015"/>
    <w:rsid w:val="007A7E37"/>
    <w:rsid w:val="007B2083"/>
    <w:rsid w:val="007B27EE"/>
    <w:rsid w:val="007B62EF"/>
    <w:rsid w:val="007D2B1C"/>
    <w:rsid w:val="007D5775"/>
    <w:rsid w:val="00807AD8"/>
    <w:rsid w:val="00820F20"/>
    <w:rsid w:val="00825754"/>
    <w:rsid w:val="00830002"/>
    <w:rsid w:val="00844C2D"/>
    <w:rsid w:val="00850914"/>
    <w:rsid w:val="008551A4"/>
    <w:rsid w:val="00855D35"/>
    <w:rsid w:val="0086409B"/>
    <w:rsid w:val="00875AC5"/>
    <w:rsid w:val="008842FA"/>
    <w:rsid w:val="00884FE7"/>
    <w:rsid w:val="00887D72"/>
    <w:rsid w:val="00890401"/>
    <w:rsid w:val="00893B8C"/>
    <w:rsid w:val="008B5F82"/>
    <w:rsid w:val="008D0DC9"/>
    <w:rsid w:val="008D0EFA"/>
    <w:rsid w:val="008D6B46"/>
    <w:rsid w:val="008F2CEC"/>
    <w:rsid w:val="00914FE2"/>
    <w:rsid w:val="009345F1"/>
    <w:rsid w:val="009536FC"/>
    <w:rsid w:val="00961072"/>
    <w:rsid w:val="00961A38"/>
    <w:rsid w:val="0096481F"/>
    <w:rsid w:val="009701B2"/>
    <w:rsid w:val="0099090A"/>
    <w:rsid w:val="009E750F"/>
    <w:rsid w:val="009E7EA8"/>
    <w:rsid w:val="009F1CE9"/>
    <w:rsid w:val="00A00367"/>
    <w:rsid w:val="00A04D96"/>
    <w:rsid w:val="00A0629B"/>
    <w:rsid w:val="00A11C1B"/>
    <w:rsid w:val="00A14089"/>
    <w:rsid w:val="00A37AB1"/>
    <w:rsid w:val="00A52E3A"/>
    <w:rsid w:val="00A613A3"/>
    <w:rsid w:val="00A851CE"/>
    <w:rsid w:val="00A90AE4"/>
    <w:rsid w:val="00A90D1B"/>
    <w:rsid w:val="00A91FA9"/>
    <w:rsid w:val="00A9345B"/>
    <w:rsid w:val="00A964B8"/>
    <w:rsid w:val="00AA12AD"/>
    <w:rsid w:val="00AC2C29"/>
    <w:rsid w:val="00AD6D16"/>
    <w:rsid w:val="00AFE6AD"/>
    <w:rsid w:val="00B275EA"/>
    <w:rsid w:val="00B27F48"/>
    <w:rsid w:val="00B37836"/>
    <w:rsid w:val="00B37ABB"/>
    <w:rsid w:val="00B55967"/>
    <w:rsid w:val="00B56ACB"/>
    <w:rsid w:val="00B73C24"/>
    <w:rsid w:val="00B919E7"/>
    <w:rsid w:val="00BA437F"/>
    <w:rsid w:val="00BA4AB3"/>
    <w:rsid w:val="00BC093A"/>
    <w:rsid w:val="00BC4ACC"/>
    <w:rsid w:val="00BD3898"/>
    <w:rsid w:val="00BE079A"/>
    <w:rsid w:val="00BF092D"/>
    <w:rsid w:val="00BF2767"/>
    <w:rsid w:val="00C00CA5"/>
    <w:rsid w:val="00C04E64"/>
    <w:rsid w:val="00C217A8"/>
    <w:rsid w:val="00C264AB"/>
    <w:rsid w:val="00C34B2D"/>
    <w:rsid w:val="00C47CE6"/>
    <w:rsid w:val="00C54983"/>
    <w:rsid w:val="00C71ADA"/>
    <w:rsid w:val="00C754AC"/>
    <w:rsid w:val="00C81ECB"/>
    <w:rsid w:val="00CB2D9E"/>
    <w:rsid w:val="00CB4056"/>
    <w:rsid w:val="00CB7054"/>
    <w:rsid w:val="00CC6B62"/>
    <w:rsid w:val="00CD5925"/>
    <w:rsid w:val="00CE557A"/>
    <w:rsid w:val="00CE6B4F"/>
    <w:rsid w:val="00D024F8"/>
    <w:rsid w:val="00D05124"/>
    <w:rsid w:val="00D1385D"/>
    <w:rsid w:val="00D1410C"/>
    <w:rsid w:val="00D22DDF"/>
    <w:rsid w:val="00D40C72"/>
    <w:rsid w:val="00D57F79"/>
    <w:rsid w:val="00D63EA1"/>
    <w:rsid w:val="00D64FAC"/>
    <w:rsid w:val="00D705F5"/>
    <w:rsid w:val="00D73A6A"/>
    <w:rsid w:val="00D770B5"/>
    <w:rsid w:val="00D904F0"/>
    <w:rsid w:val="00D91378"/>
    <w:rsid w:val="00DB09B5"/>
    <w:rsid w:val="00DC4E57"/>
    <w:rsid w:val="00DD0965"/>
    <w:rsid w:val="00DD1408"/>
    <w:rsid w:val="00DD356D"/>
    <w:rsid w:val="00DD5ACC"/>
    <w:rsid w:val="00DD7249"/>
    <w:rsid w:val="00DE1D85"/>
    <w:rsid w:val="00DF004A"/>
    <w:rsid w:val="00DF2D9D"/>
    <w:rsid w:val="00E043D5"/>
    <w:rsid w:val="00E15B18"/>
    <w:rsid w:val="00E3472D"/>
    <w:rsid w:val="00E4283E"/>
    <w:rsid w:val="00E607BD"/>
    <w:rsid w:val="00E66AA9"/>
    <w:rsid w:val="00E84012"/>
    <w:rsid w:val="00E8405F"/>
    <w:rsid w:val="00E87FE0"/>
    <w:rsid w:val="00E932D3"/>
    <w:rsid w:val="00E94353"/>
    <w:rsid w:val="00EA0724"/>
    <w:rsid w:val="00EA6251"/>
    <w:rsid w:val="00EB6414"/>
    <w:rsid w:val="00EC125B"/>
    <w:rsid w:val="00ED2030"/>
    <w:rsid w:val="00ED558D"/>
    <w:rsid w:val="00ED66B4"/>
    <w:rsid w:val="00ED6D3C"/>
    <w:rsid w:val="00ED7BBD"/>
    <w:rsid w:val="00EE281B"/>
    <w:rsid w:val="00EE5C79"/>
    <w:rsid w:val="00EF3804"/>
    <w:rsid w:val="00F03404"/>
    <w:rsid w:val="00F11815"/>
    <w:rsid w:val="00F11837"/>
    <w:rsid w:val="00F141ED"/>
    <w:rsid w:val="00F425FD"/>
    <w:rsid w:val="00F5341C"/>
    <w:rsid w:val="00F5458D"/>
    <w:rsid w:val="00FA5A7B"/>
    <w:rsid w:val="00FB20E9"/>
    <w:rsid w:val="00FB5C63"/>
    <w:rsid w:val="00FC227B"/>
    <w:rsid w:val="00FD42DB"/>
    <w:rsid w:val="00FF426B"/>
    <w:rsid w:val="00FF5B72"/>
    <w:rsid w:val="00FF7C3E"/>
    <w:rsid w:val="01162AAB"/>
    <w:rsid w:val="018A99FD"/>
    <w:rsid w:val="01C4DFD9"/>
    <w:rsid w:val="01D8A666"/>
    <w:rsid w:val="0205E52D"/>
    <w:rsid w:val="025AB7F7"/>
    <w:rsid w:val="028D124E"/>
    <w:rsid w:val="02965602"/>
    <w:rsid w:val="02E3BCAC"/>
    <w:rsid w:val="032BF04A"/>
    <w:rsid w:val="0355DFC0"/>
    <w:rsid w:val="03775FB7"/>
    <w:rsid w:val="037883B3"/>
    <w:rsid w:val="03D57A0F"/>
    <w:rsid w:val="0401CC28"/>
    <w:rsid w:val="0447CC88"/>
    <w:rsid w:val="046072D8"/>
    <w:rsid w:val="04A56799"/>
    <w:rsid w:val="0525343D"/>
    <w:rsid w:val="056F60C3"/>
    <w:rsid w:val="059F79EF"/>
    <w:rsid w:val="05A9132A"/>
    <w:rsid w:val="062FC24C"/>
    <w:rsid w:val="064CEF27"/>
    <w:rsid w:val="06585F18"/>
    <w:rsid w:val="06D077A7"/>
    <w:rsid w:val="070DBAC6"/>
    <w:rsid w:val="07270323"/>
    <w:rsid w:val="0758FA3C"/>
    <w:rsid w:val="07C78317"/>
    <w:rsid w:val="083CC08E"/>
    <w:rsid w:val="084E29DE"/>
    <w:rsid w:val="086F14A4"/>
    <w:rsid w:val="0871F890"/>
    <w:rsid w:val="08C72D1E"/>
    <w:rsid w:val="08DCF301"/>
    <w:rsid w:val="08F47E8D"/>
    <w:rsid w:val="090F94E4"/>
    <w:rsid w:val="092110D9"/>
    <w:rsid w:val="093FB0E7"/>
    <w:rsid w:val="0992DFA1"/>
    <w:rsid w:val="09DF08DC"/>
    <w:rsid w:val="0A3B9203"/>
    <w:rsid w:val="0A67A499"/>
    <w:rsid w:val="0A710DAC"/>
    <w:rsid w:val="0A750051"/>
    <w:rsid w:val="0A779124"/>
    <w:rsid w:val="0AB7560D"/>
    <w:rsid w:val="0AD56325"/>
    <w:rsid w:val="0B07E6EE"/>
    <w:rsid w:val="0B088550"/>
    <w:rsid w:val="0B2BD03B"/>
    <w:rsid w:val="0B4E064C"/>
    <w:rsid w:val="0BF03B8F"/>
    <w:rsid w:val="0C0B96CF"/>
    <w:rsid w:val="0C0D71A1"/>
    <w:rsid w:val="0D7FACFB"/>
    <w:rsid w:val="0DDFC939"/>
    <w:rsid w:val="0E0F19C2"/>
    <w:rsid w:val="0E5B8411"/>
    <w:rsid w:val="0ED225E1"/>
    <w:rsid w:val="0F0616A2"/>
    <w:rsid w:val="0F1AC566"/>
    <w:rsid w:val="0F2BAE3C"/>
    <w:rsid w:val="0F55BF2D"/>
    <w:rsid w:val="0FE1E028"/>
    <w:rsid w:val="10B294FA"/>
    <w:rsid w:val="10C54F5F"/>
    <w:rsid w:val="10F2EBC8"/>
    <w:rsid w:val="11D74F65"/>
    <w:rsid w:val="12F51CF7"/>
    <w:rsid w:val="13452CB0"/>
    <w:rsid w:val="13733CFD"/>
    <w:rsid w:val="1410E53E"/>
    <w:rsid w:val="1475B026"/>
    <w:rsid w:val="14842F81"/>
    <w:rsid w:val="14B57637"/>
    <w:rsid w:val="14C7EAE6"/>
    <w:rsid w:val="15117F54"/>
    <w:rsid w:val="15223480"/>
    <w:rsid w:val="15B0BAB1"/>
    <w:rsid w:val="15BBADD9"/>
    <w:rsid w:val="15D3C423"/>
    <w:rsid w:val="15EF86C1"/>
    <w:rsid w:val="1629729A"/>
    <w:rsid w:val="1632FF49"/>
    <w:rsid w:val="1637F94F"/>
    <w:rsid w:val="1645E616"/>
    <w:rsid w:val="164C16A6"/>
    <w:rsid w:val="164F1CD0"/>
    <w:rsid w:val="1713B540"/>
    <w:rsid w:val="17178345"/>
    <w:rsid w:val="172BE5C3"/>
    <w:rsid w:val="17577E3A"/>
    <w:rsid w:val="17892AD5"/>
    <w:rsid w:val="17F513ED"/>
    <w:rsid w:val="18A9386A"/>
    <w:rsid w:val="18C4FC4E"/>
    <w:rsid w:val="18E45661"/>
    <w:rsid w:val="191E63D7"/>
    <w:rsid w:val="1935FF94"/>
    <w:rsid w:val="194E4181"/>
    <w:rsid w:val="195964E7"/>
    <w:rsid w:val="19626D17"/>
    <w:rsid w:val="198EF527"/>
    <w:rsid w:val="19F2882F"/>
    <w:rsid w:val="19FBCD14"/>
    <w:rsid w:val="1A0B2E40"/>
    <w:rsid w:val="1A0DB646"/>
    <w:rsid w:val="1A2911CF"/>
    <w:rsid w:val="1A72E009"/>
    <w:rsid w:val="1A8026C2"/>
    <w:rsid w:val="1A816D40"/>
    <w:rsid w:val="1A9B4A82"/>
    <w:rsid w:val="1AEBFDC3"/>
    <w:rsid w:val="1B247302"/>
    <w:rsid w:val="1B7413EF"/>
    <w:rsid w:val="1C338605"/>
    <w:rsid w:val="1C6D832D"/>
    <w:rsid w:val="1C9BFF3D"/>
    <w:rsid w:val="1CA0FF7A"/>
    <w:rsid w:val="1CC04363"/>
    <w:rsid w:val="1D3DCC9B"/>
    <w:rsid w:val="1D5B49C0"/>
    <w:rsid w:val="1D944EF3"/>
    <w:rsid w:val="1DA6F862"/>
    <w:rsid w:val="1DDAED33"/>
    <w:rsid w:val="1E5B27F6"/>
    <w:rsid w:val="1EC463C2"/>
    <w:rsid w:val="1ED3D386"/>
    <w:rsid w:val="1EDB7CB2"/>
    <w:rsid w:val="1EDC4643"/>
    <w:rsid w:val="1EEAF121"/>
    <w:rsid w:val="1F6B8597"/>
    <w:rsid w:val="1FF7E425"/>
    <w:rsid w:val="202FBBBA"/>
    <w:rsid w:val="20453ABD"/>
    <w:rsid w:val="2045BC4D"/>
    <w:rsid w:val="205A339F"/>
    <w:rsid w:val="2061C9B3"/>
    <w:rsid w:val="2085B01B"/>
    <w:rsid w:val="20919270"/>
    <w:rsid w:val="20934967"/>
    <w:rsid w:val="20CCB4D3"/>
    <w:rsid w:val="20F79696"/>
    <w:rsid w:val="218B653D"/>
    <w:rsid w:val="219FF13F"/>
    <w:rsid w:val="21A9D7FD"/>
    <w:rsid w:val="21FD9A14"/>
    <w:rsid w:val="222EBAE3"/>
    <w:rsid w:val="2261DE9A"/>
    <w:rsid w:val="2272104A"/>
    <w:rsid w:val="2276B95D"/>
    <w:rsid w:val="2292B597"/>
    <w:rsid w:val="234448F4"/>
    <w:rsid w:val="2345C72D"/>
    <w:rsid w:val="234E7FAF"/>
    <w:rsid w:val="237E05F6"/>
    <w:rsid w:val="23B139A7"/>
    <w:rsid w:val="24036D27"/>
    <w:rsid w:val="24360142"/>
    <w:rsid w:val="244A2EB7"/>
    <w:rsid w:val="24A12BA7"/>
    <w:rsid w:val="252E386F"/>
    <w:rsid w:val="25C370E1"/>
    <w:rsid w:val="25CA5659"/>
    <w:rsid w:val="261CFC5A"/>
    <w:rsid w:val="2622CE07"/>
    <w:rsid w:val="268B4B3E"/>
    <w:rsid w:val="271ACC3F"/>
    <w:rsid w:val="27576144"/>
    <w:rsid w:val="28452E7C"/>
    <w:rsid w:val="28943BDF"/>
    <w:rsid w:val="28A27B14"/>
    <w:rsid w:val="28A71040"/>
    <w:rsid w:val="28B69CA0"/>
    <w:rsid w:val="28E8502B"/>
    <w:rsid w:val="290A5E83"/>
    <w:rsid w:val="2975718E"/>
    <w:rsid w:val="298856AA"/>
    <w:rsid w:val="29EC9E93"/>
    <w:rsid w:val="2A169F11"/>
    <w:rsid w:val="2A2072D5"/>
    <w:rsid w:val="2A300C40"/>
    <w:rsid w:val="2A526D01"/>
    <w:rsid w:val="2A66A4CB"/>
    <w:rsid w:val="2B9FA0E4"/>
    <w:rsid w:val="2BB591DC"/>
    <w:rsid w:val="2BB6E86A"/>
    <w:rsid w:val="2C1EFC23"/>
    <w:rsid w:val="2C1FF0ED"/>
    <w:rsid w:val="2C3A8762"/>
    <w:rsid w:val="2C3C183F"/>
    <w:rsid w:val="2CB6AB9A"/>
    <w:rsid w:val="2D7D9849"/>
    <w:rsid w:val="2D968DD5"/>
    <w:rsid w:val="2DA5E5FA"/>
    <w:rsid w:val="2DD657C3"/>
    <w:rsid w:val="2DDBD71D"/>
    <w:rsid w:val="2DFAA28A"/>
    <w:rsid w:val="2EA665C9"/>
    <w:rsid w:val="2EADF0AA"/>
    <w:rsid w:val="2EBCA729"/>
    <w:rsid w:val="2F00AB6C"/>
    <w:rsid w:val="2F091178"/>
    <w:rsid w:val="2F0B86D7"/>
    <w:rsid w:val="2FB31E1F"/>
    <w:rsid w:val="2FB43118"/>
    <w:rsid w:val="2FF88B34"/>
    <w:rsid w:val="3008CF0F"/>
    <w:rsid w:val="30182DE4"/>
    <w:rsid w:val="30CF99F5"/>
    <w:rsid w:val="31172BEA"/>
    <w:rsid w:val="313F8558"/>
    <w:rsid w:val="3152D48D"/>
    <w:rsid w:val="3156FAE5"/>
    <w:rsid w:val="31994CAC"/>
    <w:rsid w:val="31A35D04"/>
    <w:rsid w:val="321A2CA1"/>
    <w:rsid w:val="323F19EC"/>
    <w:rsid w:val="327AC2D7"/>
    <w:rsid w:val="328F17E7"/>
    <w:rsid w:val="32B0C6E7"/>
    <w:rsid w:val="32B91A0A"/>
    <w:rsid w:val="32DF4CC4"/>
    <w:rsid w:val="32F15A23"/>
    <w:rsid w:val="33348DCD"/>
    <w:rsid w:val="33B205C8"/>
    <w:rsid w:val="344F8249"/>
    <w:rsid w:val="346C6FAB"/>
    <w:rsid w:val="348A28D5"/>
    <w:rsid w:val="348A9CD0"/>
    <w:rsid w:val="34E55785"/>
    <w:rsid w:val="353BC824"/>
    <w:rsid w:val="3558490B"/>
    <w:rsid w:val="35AAB70F"/>
    <w:rsid w:val="35E867A9"/>
    <w:rsid w:val="3611386D"/>
    <w:rsid w:val="36613668"/>
    <w:rsid w:val="36A5EAD3"/>
    <w:rsid w:val="36CF74BC"/>
    <w:rsid w:val="36E8343C"/>
    <w:rsid w:val="36F66A24"/>
    <w:rsid w:val="36FD8E6A"/>
    <w:rsid w:val="3716AEA4"/>
    <w:rsid w:val="372A5D0C"/>
    <w:rsid w:val="373B772E"/>
    <w:rsid w:val="3757E409"/>
    <w:rsid w:val="3766C1FB"/>
    <w:rsid w:val="38AC01DF"/>
    <w:rsid w:val="38B27F05"/>
    <w:rsid w:val="38D46905"/>
    <w:rsid w:val="38E8F943"/>
    <w:rsid w:val="3920086B"/>
    <w:rsid w:val="3989F08A"/>
    <w:rsid w:val="398EBAC7"/>
    <w:rsid w:val="39C4056F"/>
    <w:rsid w:val="39EDD98C"/>
    <w:rsid w:val="3A8F84CB"/>
    <w:rsid w:val="3ADD5CF3"/>
    <w:rsid w:val="3B1B3B99"/>
    <w:rsid w:val="3B2AB008"/>
    <w:rsid w:val="3B30B142"/>
    <w:rsid w:val="3B791CA4"/>
    <w:rsid w:val="3C37E7B4"/>
    <w:rsid w:val="3C7C2999"/>
    <w:rsid w:val="3C9195BD"/>
    <w:rsid w:val="3C9229AC"/>
    <w:rsid w:val="3CB68D9C"/>
    <w:rsid w:val="3CEBAEA5"/>
    <w:rsid w:val="3D4E8CE1"/>
    <w:rsid w:val="3D8760A4"/>
    <w:rsid w:val="3E0F0C8E"/>
    <w:rsid w:val="3E14FDB5"/>
    <w:rsid w:val="3E26C5A1"/>
    <w:rsid w:val="3E310B1B"/>
    <w:rsid w:val="3E622BEA"/>
    <w:rsid w:val="3E726249"/>
    <w:rsid w:val="3EC78310"/>
    <w:rsid w:val="3F4C1E74"/>
    <w:rsid w:val="3F62F5EE"/>
    <w:rsid w:val="3F7C65B8"/>
    <w:rsid w:val="3FA6A42E"/>
    <w:rsid w:val="3FC70E35"/>
    <w:rsid w:val="3FCD57E3"/>
    <w:rsid w:val="3FFDFC4B"/>
    <w:rsid w:val="4001DF88"/>
    <w:rsid w:val="403EB33F"/>
    <w:rsid w:val="405B1187"/>
    <w:rsid w:val="40647761"/>
    <w:rsid w:val="409B1B3C"/>
    <w:rsid w:val="40C36D10"/>
    <w:rsid w:val="4144105F"/>
    <w:rsid w:val="4152F446"/>
    <w:rsid w:val="415A8EAA"/>
    <w:rsid w:val="4199CCAC"/>
    <w:rsid w:val="41AAB230"/>
    <w:rsid w:val="41EBA1FC"/>
    <w:rsid w:val="424D7EA6"/>
    <w:rsid w:val="42567ACC"/>
    <w:rsid w:val="428B2F1A"/>
    <w:rsid w:val="433FDBE7"/>
    <w:rsid w:val="43653797"/>
    <w:rsid w:val="437AAE44"/>
    <w:rsid w:val="4417B0E0"/>
    <w:rsid w:val="443ED8CD"/>
    <w:rsid w:val="4451A2F7"/>
    <w:rsid w:val="44525721"/>
    <w:rsid w:val="446A412F"/>
    <w:rsid w:val="4523BB0F"/>
    <w:rsid w:val="456FCE1C"/>
    <w:rsid w:val="458A895F"/>
    <w:rsid w:val="45B5E0D2"/>
    <w:rsid w:val="45FDDF6D"/>
    <w:rsid w:val="4648087E"/>
    <w:rsid w:val="467298A2"/>
    <w:rsid w:val="46A19DB6"/>
    <w:rsid w:val="46B5F47E"/>
    <w:rsid w:val="46F8FE6C"/>
    <w:rsid w:val="4705D3D1"/>
    <w:rsid w:val="474E4C40"/>
    <w:rsid w:val="4751B133"/>
    <w:rsid w:val="4753FA4E"/>
    <w:rsid w:val="475CECC9"/>
    <w:rsid w:val="476959AF"/>
    <w:rsid w:val="4775F559"/>
    <w:rsid w:val="47A90892"/>
    <w:rsid w:val="47BEC504"/>
    <w:rsid w:val="47D44864"/>
    <w:rsid w:val="48164AF6"/>
    <w:rsid w:val="4836EFA4"/>
    <w:rsid w:val="4848A269"/>
    <w:rsid w:val="48639B0D"/>
    <w:rsid w:val="488FF3D4"/>
    <w:rsid w:val="48B6B804"/>
    <w:rsid w:val="48C930E8"/>
    <w:rsid w:val="48E23A6B"/>
    <w:rsid w:val="4906371C"/>
    <w:rsid w:val="49549DA7"/>
    <w:rsid w:val="49B7EBEA"/>
    <w:rsid w:val="49E472CA"/>
    <w:rsid w:val="49E74C45"/>
    <w:rsid w:val="49F441E7"/>
    <w:rsid w:val="49F7A9BC"/>
    <w:rsid w:val="4A014580"/>
    <w:rsid w:val="4A2526CE"/>
    <w:rsid w:val="4A5F24E7"/>
    <w:rsid w:val="4A7286D9"/>
    <w:rsid w:val="4AC70E43"/>
    <w:rsid w:val="4AC9A2B7"/>
    <w:rsid w:val="4B3F0DC6"/>
    <w:rsid w:val="4BBBE41A"/>
    <w:rsid w:val="4BCA5B93"/>
    <w:rsid w:val="4C24C1FE"/>
    <w:rsid w:val="4C8C5C22"/>
    <w:rsid w:val="4CD30E85"/>
    <w:rsid w:val="4CDADE27"/>
    <w:rsid w:val="4D428292"/>
    <w:rsid w:val="4D48678D"/>
    <w:rsid w:val="4DB705A5"/>
    <w:rsid w:val="4DCC2E4D"/>
    <w:rsid w:val="4DE29780"/>
    <w:rsid w:val="4E0CD0FE"/>
    <w:rsid w:val="4E7348BB"/>
    <w:rsid w:val="4E7BFE86"/>
    <w:rsid w:val="4E9491ED"/>
    <w:rsid w:val="4E9C3595"/>
    <w:rsid w:val="4EB915DE"/>
    <w:rsid w:val="4F1BEE1B"/>
    <w:rsid w:val="4F2988F8"/>
    <w:rsid w:val="4F6DB390"/>
    <w:rsid w:val="507FE4B1"/>
    <w:rsid w:val="50A02432"/>
    <w:rsid w:val="50ECE1D6"/>
    <w:rsid w:val="511CD79F"/>
    <w:rsid w:val="51288DB3"/>
    <w:rsid w:val="51312F36"/>
    <w:rsid w:val="516D94D0"/>
    <w:rsid w:val="51ACBFD5"/>
    <w:rsid w:val="51F91348"/>
    <w:rsid w:val="51FD29A9"/>
    <w:rsid w:val="52065240"/>
    <w:rsid w:val="52713FD9"/>
    <w:rsid w:val="52784F30"/>
    <w:rsid w:val="529E7156"/>
    <w:rsid w:val="52CCFF97"/>
    <w:rsid w:val="52D4DED0"/>
    <w:rsid w:val="52D81350"/>
    <w:rsid w:val="52DF3D64"/>
    <w:rsid w:val="52E0E4D5"/>
    <w:rsid w:val="53025F76"/>
    <w:rsid w:val="531E3E70"/>
    <w:rsid w:val="531EE891"/>
    <w:rsid w:val="532C15D1"/>
    <w:rsid w:val="53AA3182"/>
    <w:rsid w:val="542E8940"/>
    <w:rsid w:val="5470AF31"/>
    <w:rsid w:val="54B3137F"/>
    <w:rsid w:val="54CE57CB"/>
    <w:rsid w:val="54F248E0"/>
    <w:rsid w:val="551A4461"/>
    <w:rsid w:val="557E63CF"/>
    <w:rsid w:val="55B78707"/>
    <w:rsid w:val="55D29DC0"/>
    <w:rsid w:val="55FFFD64"/>
    <w:rsid w:val="5607C332"/>
    <w:rsid w:val="560C7F92"/>
    <w:rsid w:val="5616B1D0"/>
    <w:rsid w:val="563B8FF6"/>
    <w:rsid w:val="56403E64"/>
    <w:rsid w:val="56689859"/>
    <w:rsid w:val="566C3320"/>
    <w:rsid w:val="5723E521"/>
    <w:rsid w:val="5727015B"/>
    <w:rsid w:val="573905DC"/>
    <w:rsid w:val="57BF90BB"/>
    <w:rsid w:val="582482B0"/>
    <w:rsid w:val="587C6306"/>
    <w:rsid w:val="588D9A96"/>
    <w:rsid w:val="58B01371"/>
    <w:rsid w:val="58C2D1BC"/>
    <w:rsid w:val="58F23CA9"/>
    <w:rsid w:val="590E7A13"/>
    <w:rsid w:val="59158430"/>
    <w:rsid w:val="59442054"/>
    <w:rsid w:val="59586734"/>
    <w:rsid w:val="598BF2D9"/>
    <w:rsid w:val="59B92F59"/>
    <w:rsid w:val="59BDAA74"/>
    <w:rsid w:val="59F82E0E"/>
    <w:rsid w:val="5A06DCC0"/>
    <w:rsid w:val="5A21FCBC"/>
    <w:rsid w:val="5AC7A80C"/>
    <w:rsid w:val="5AECFC82"/>
    <w:rsid w:val="5AF10AB2"/>
    <w:rsid w:val="5B0D7915"/>
    <w:rsid w:val="5B2DEAF2"/>
    <w:rsid w:val="5B3EB4F5"/>
    <w:rsid w:val="5B56E7E2"/>
    <w:rsid w:val="5B7A1055"/>
    <w:rsid w:val="5B9557D2"/>
    <w:rsid w:val="5C1FE3A3"/>
    <w:rsid w:val="5C53D419"/>
    <w:rsid w:val="5C6CFDA2"/>
    <w:rsid w:val="5C8BD769"/>
    <w:rsid w:val="5D0C0141"/>
    <w:rsid w:val="5D15E0B6"/>
    <w:rsid w:val="5D1E2B79"/>
    <w:rsid w:val="5D57C0CB"/>
    <w:rsid w:val="5D63AC96"/>
    <w:rsid w:val="5D8B18C8"/>
    <w:rsid w:val="5DD58AF4"/>
    <w:rsid w:val="5E58FE50"/>
    <w:rsid w:val="5ED7FC6B"/>
    <w:rsid w:val="5EE71DFE"/>
    <w:rsid w:val="5F00452A"/>
    <w:rsid w:val="5F3292FD"/>
    <w:rsid w:val="5FA2DB16"/>
    <w:rsid w:val="5FB361D8"/>
    <w:rsid w:val="5FE7E839"/>
    <w:rsid w:val="60DBF7A6"/>
    <w:rsid w:val="610E6F7C"/>
    <w:rsid w:val="614F3239"/>
    <w:rsid w:val="616729A4"/>
    <w:rsid w:val="61AC1C1A"/>
    <w:rsid w:val="61AEA4B6"/>
    <w:rsid w:val="61D286BD"/>
    <w:rsid w:val="61E68C20"/>
    <w:rsid w:val="61F3569F"/>
    <w:rsid w:val="6251F85A"/>
    <w:rsid w:val="629E9EAE"/>
    <w:rsid w:val="62CB831A"/>
    <w:rsid w:val="6306609E"/>
    <w:rsid w:val="634610D8"/>
    <w:rsid w:val="636830FB"/>
    <w:rsid w:val="63F73E88"/>
    <w:rsid w:val="645064AB"/>
    <w:rsid w:val="64BFE265"/>
    <w:rsid w:val="64F9B6F1"/>
    <w:rsid w:val="654AF5D3"/>
    <w:rsid w:val="65930EE9"/>
    <w:rsid w:val="65B0B51C"/>
    <w:rsid w:val="65F491D1"/>
    <w:rsid w:val="6628FD4B"/>
    <w:rsid w:val="66328ABF"/>
    <w:rsid w:val="668AFA22"/>
    <w:rsid w:val="66958752"/>
    <w:rsid w:val="66AB6CD4"/>
    <w:rsid w:val="6709CE53"/>
    <w:rsid w:val="671C5ABF"/>
    <w:rsid w:val="677DE8D5"/>
    <w:rsid w:val="67BA5E6F"/>
    <w:rsid w:val="67BF121D"/>
    <w:rsid w:val="67BF62E6"/>
    <w:rsid w:val="680AF290"/>
    <w:rsid w:val="6853C801"/>
    <w:rsid w:val="68813F57"/>
    <w:rsid w:val="6928A169"/>
    <w:rsid w:val="6959132C"/>
    <w:rsid w:val="6978D8A4"/>
    <w:rsid w:val="69841E44"/>
    <w:rsid w:val="69DE9B98"/>
    <w:rsid w:val="69EFD847"/>
    <w:rsid w:val="6A1C19C8"/>
    <w:rsid w:val="6A3F10F2"/>
    <w:rsid w:val="6A4BABEB"/>
    <w:rsid w:val="6A66800C"/>
    <w:rsid w:val="6AB44C34"/>
    <w:rsid w:val="6B9E0AF7"/>
    <w:rsid w:val="6BA874AF"/>
    <w:rsid w:val="6BB47845"/>
    <w:rsid w:val="6C62DCD9"/>
    <w:rsid w:val="6C7DC88A"/>
    <w:rsid w:val="6C99D266"/>
    <w:rsid w:val="6CA1CC43"/>
    <w:rsid w:val="6CA44CA5"/>
    <w:rsid w:val="6D14A632"/>
    <w:rsid w:val="6D4FC45E"/>
    <w:rsid w:val="6D9E20CE"/>
    <w:rsid w:val="6DB1CBE8"/>
    <w:rsid w:val="6DB68937"/>
    <w:rsid w:val="6DF959BF"/>
    <w:rsid w:val="6E0F60DE"/>
    <w:rsid w:val="6E2D801F"/>
    <w:rsid w:val="6E2EA46A"/>
    <w:rsid w:val="6E31C340"/>
    <w:rsid w:val="6E3664D0"/>
    <w:rsid w:val="6E3D9CA4"/>
    <w:rsid w:val="6E839D04"/>
    <w:rsid w:val="6E9242D6"/>
    <w:rsid w:val="6EAB0181"/>
    <w:rsid w:val="6EBA5E65"/>
    <w:rsid w:val="6EC8D890"/>
    <w:rsid w:val="6ED3F869"/>
    <w:rsid w:val="6EEE1437"/>
    <w:rsid w:val="6F39F12F"/>
    <w:rsid w:val="6F7595B5"/>
    <w:rsid w:val="6F9834BC"/>
    <w:rsid w:val="6FBC38F4"/>
    <w:rsid w:val="6FC38907"/>
    <w:rsid w:val="6FC6C4C0"/>
    <w:rsid w:val="6FD96D05"/>
    <w:rsid w:val="6FDDA90F"/>
    <w:rsid w:val="7002368E"/>
    <w:rsid w:val="70047AC6"/>
    <w:rsid w:val="7012E001"/>
    <w:rsid w:val="7021F068"/>
    <w:rsid w:val="7040D4D7"/>
    <w:rsid w:val="704A7CE5"/>
    <w:rsid w:val="70682DD5"/>
    <w:rsid w:val="70991173"/>
    <w:rsid w:val="70FE641B"/>
    <w:rsid w:val="7109C768"/>
    <w:rsid w:val="712A77B8"/>
    <w:rsid w:val="715992A5"/>
    <w:rsid w:val="71AEB062"/>
    <w:rsid w:val="71C35A82"/>
    <w:rsid w:val="7203FE36"/>
    <w:rsid w:val="7271F78E"/>
    <w:rsid w:val="727765B6"/>
    <w:rsid w:val="72998AD5"/>
    <w:rsid w:val="72A04A80"/>
    <w:rsid w:val="72F2F365"/>
    <w:rsid w:val="73286FE6"/>
    <w:rsid w:val="73A493B4"/>
    <w:rsid w:val="73DE5570"/>
    <w:rsid w:val="7425CABB"/>
    <w:rsid w:val="745A1D53"/>
    <w:rsid w:val="746429BC"/>
    <w:rsid w:val="749E7D66"/>
    <w:rsid w:val="749F7757"/>
    <w:rsid w:val="74A3697C"/>
    <w:rsid w:val="74C10B9D"/>
    <w:rsid w:val="75167E3D"/>
    <w:rsid w:val="751B6689"/>
    <w:rsid w:val="7525D057"/>
    <w:rsid w:val="75AD0B35"/>
    <w:rsid w:val="75CDE674"/>
    <w:rsid w:val="75CF6AC6"/>
    <w:rsid w:val="76525865"/>
    <w:rsid w:val="76822185"/>
    <w:rsid w:val="76A76B3B"/>
    <w:rsid w:val="76D705A3"/>
    <w:rsid w:val="7705D1DD"/>
    <w:rsid w:val="770776AB"/>
    <w:rsid w:val="770E1F2F"/>
    <w:rsid w:val="77222CC3"/>
    <w:rsid w:val="7774F4F3"/>
    <w:rsid w:val="77910E1C"/>
    <w:rsid w:val="78170C3C"/>
    <w:rsid w:val="783E1571"/>
    <w:rsid w:val="7856D927"/>
    <w:rsid w:val="78D846A4"/>
    <w:rsid w:val="79775459"/>
    <w:rsid w:val="7999F551"/>
    <w:rsid w:val="79B9C247"/>
    <w:rsid w:val="79C31197"/>
    <w:rsid w:val="79E212B8"/>
    <w:rsid w:val="7A390A9F"/>
    <w:rsid w:val="7AC68687"/>
    <w:rsid w:val="7AEEC65E"/>
    <w:rsid w:val="7B536F5A"/>
    <w:rsid w:val="7BB96138"/>
    <w:rsid w:val="7BF37212"/>
    <w:rsid w:val="7C4E17CD"/>
    <w:rsid w:val="7C5CA1D3"/>
    <w:rsid w:val="7C60DC0B"/>
    <w:rsid w:val="7C8C2E15"/>
    <w:rsid w:val="7D242F9C"/>
    <w:rsid w:val="7D3823E1"/>
    <w:rsid w:val="7D737B7D"/>
    <w:rsid w:val="7D994939"/>
    <w:rsid w:val="7EA7AD39"/>
    <w:rsid w:val="7F1317C5"/>
    <w:rsid w:val="7F7A5A49"/>
    <w:rsid w:val="7F7B5D82"/>
    <w:rsid w:val="7F97FE6D"/>
    <w:rsid w:val="7FE020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2E1CF5"/>
  <w15:docId w15:val="{B537CC6F-5ED3-4B2E-9BD7-2E0D247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B56ACB"/>
    <w:pPr>
      <w:spacing w:after="120" w:line="240" w:lineRule="exact"/>
    </w:pPr>
    <w:rPr>
      <w:rFonts w:ascii="Poppins" w:eastAsiaTheme="minorEastAsia" w:hAnsi="Poppins"/>
      <w:color w:val="414042"/>
      <w:sz w:val="18"/>
      <w:szCs w:val="18"/>
    </w:rPr>
  </w:style>
  <w:style w:type="paragraph" w:styleId="Heading1">
    <w:name w:val="heading 1"/>
    <w:basedOn w:val="Normal"/>
    <w:next w:val="Normal"/>
    <w:link w:val="Heading1Char"/>
    <w:uiPriority w:val="9"/>
    <w:qFormat/>
    <w:rsid w:val="00BF2767"/>
    <w:pPr>
      <w:keepNext/>
      <w:keepLines/>
      <w:spacing w:before="120" w:line="300" w:lineRule="exact"/>
      <w:outlineLvl w:val="0"/>
    </w:pPr>
    <w:rPr>
      <w:rFonts w:ascii="Poppins SemiBold" w:eastAsiaTheme="majorEastAsia" w:hAnsi="Poppins SemiBold" w:cs="Times New Roman (Headings CS)"/>
      <w:bCs/>
      <w:color w:val="0086B1"/>
      <w:sz w:val="24"/>
      <w:szCs w:val="24"/>
    </w:rPr>
  </w:style>
  <w:style w:type="paragraph" w:styleId="Heading2">
    <w:name w:val="heading 2"/>
    <w:basedOn w:val="Heading1"/>
    <w:next w:val="Normal"/>
    <w:link w:val="Heading2Char"/>
    <w:uiPriority w:val="9"/>
    <w:qFormat/>
    <w:rsid w:val="00D770B5"/>
    <w:pPr>
      <w:spacing w:line="240" w:lineRule="exact"/>
      <w:outlineLvl w:val="1"/>
    </w:pPr>
    <w:rPr>
      <w:rFonts w:cs="Poppins SemiBold"/>
      <w:bCs w:val="0"/>
      <w:color w:val="005781"/>
      <w:sz w:val="20"/>
    </w:rPr>
  </w:style>
  <w:style w:type="paragraph" w:styleId="Heading3">
    <w:name w:val="heading 3"/>
    <w:basedOn w:val="Heading2"/>
    <w:next w:val="Normal"/>
    <w:link w:val="Heading3Char"/>
    <w:uiPriority w:val="9"/>
    <w:qFormat/>
    <w:rsid w:val="00D770B5"/>
    <w:pPr>
      <w:outlineLvl w:val="2"/>
    </w:pPr>
    <w:rPr>
      <w:rFonts w:ascii="Poppins" w:hAnsi="Poppins" w:cs="Poppins"/>
    </w:rPr>
  </w:style>
  <w:style w:type="paragraph" w:styleId="Heading4">
    <w:name w:val="heading 4"/>
    <w:basedOn w:val="Heading3"/>
    <w:next w:val="Normal"/>
    <w:link w:val="Heading4Char"/>
    <w:uiPriority w:val="9"/>
    <w:qFormat/>
    <w:rsid w:val="00D770B5"/>
    <w:pPr>
      <w:outlineLvl w:val="3"/>
    </w:pPr>
    <w:rPr>
      <w:rFonts w:ascii="Poppins SemiBold" w:hAnsi="Poppins SemiBold" w:cs="Poppins SemiBold"/>
      <w:bCs/>
      <w:color w:val="3C3C3C"/>
      <w:sz w:val="18"/>
      <w:szCs w:val="18"/>
    </w:rPr>
  </w:style>
  <w:style w:type="paragraph" w:styleId="Heading5">
    <w:name w:val="heading 5"/>
    <w:next w:val="Normal"/>
    <w:link w:val="Heading5Char"/>
    <w:uiPriority w:val="9"/>
    <w:rsid w:val="00EC125B"/>
    <w:pPr>
      <w:keepNext/>
      <w:keepLines/>
      <w:spacing w:after="160"/>
      <w:outlineLvl w:val="4"/>
    </w:pPr>
    <w:rPr>
      <w:rFonts w:ascii="Arial" w:eastAsiaTheme="majorEastAsia" w:hAnsi="Arial" w:cs="Times New Roman (Headings CS)"/>
      <w:color w:val="3C3C3C"/>
    </w:rPr>
  </w:style>
  <w:style w:type="paragraph" w:styleId="Heading6">
    <w:name w:val="heading 6"/>
    <w:next w:val="Normal"/>
    <w:link w:val="Heading6Char"/>
    <w:uiPriority w:val="4"/>
    <w:semiHidden/>
    <w:qFormat/>
    <w:rsid w:val="009345F1"/>
    <w:pPr>
      <w:keepNext/>
      <w:keepLines/>
      <w:spacing w:before="200"/>
      <w:outlineLvl w:val="5"/>
    </w:pPr>
    <w:rPr>
      <w:rFonts w:asciiTheme="majorHAnsi" w:eastAsiaTheme="majorEastAsia" w:hAnsiTheme="majorHAnsi" w:cstheme="majorBidi"/>
      <w:i/>
      <w:iCs/>
      <w:color w:val="004659" w:themeColor="accent1" w:themeShade="7F"/>
    </w:rPr>
  </w:style>
  <w:style w:type="paragraph" w:styleId="Heading7">
    <w:name w:val="heading 7"/>
    <w:next w:val="Normal"/>
    <w:link w:val="Heading7Char"/>
    <w:uiPriority w:val="4"/>
    <w:semiHidden/>
    <w:qFormat/>
    <w:rsid w:val="009345F1"/>
    <w:pPr>
      <w:keepNext/>
      <w:keepLines/>
      <w:spacing w:before="200"/>
      <w:outlineLvl w:val="6"/>
    </w:pPr>
    <w:rPr>
      <w:rFonts w:asciiTheme="majorHAnsi" w:eastAsiaTheme="majorEastAsia" w:hAnsiTheme="majorHAnsi" w:cstheme="majorBidi"/>
      <w:i/>
      <w:iCs/>
      <w:color w:val="706F72" w:themeColor="text1" w:themeTint="BF"/>
    </w:rPr>
  </w:style>
  <w:style w:type="paragraph" w:styleId="Heading8">
    <w:name w:val="heading 8"/>
    <w:next w:val="Normal"/>
    <w:link w:val="Heading8Char"/>
    <w:uiPriority w:val="4"/>
    <w:semiHidden/>
    <w:qFormat/>
    <w:rsid w:val="009345F1"/>
    <w:pPr>
      <w:keepNext/>
      <w:keepLines/>
      <w:spacing w:before="200"/>
      <w:outlineLvl w:val="7"/>
    </w:pPr>
    <w:rPr>
      <w:rFonts w:asciiTheme="majorHAnsi" w:eastAsiaTheme="majorEastAsia" w:hAnsiTheme="majorHAnsi" w:cstheme="majorBidi"/>
      <w:color w:val="706F72" w:themeColor="text1" w:themeTint="BF"/>
    </w:rPr>
  </w:style>
  <w:style w:type="paragraph" w:styleId="Heading9">
    <w:name w:val="heading 9"/>
    <w:next w:val="Normal"/>
    <w:link w:val="Heading9Char"/>
    <w:uiPriority w:val="4"/>
    <w:semiHidden/>
    <w:qFormat/>
    <w:rsid w:val="009345F1"/>
    <w:pPr>
      <w:keepNext/>
      <w:keepLines/>
      <w:spacing w:before="200"/>
      <w:outlineLvl w:val="8"/>
    </w:pPr>
    <w:rPr>
      <w:rFonts w:asciiTheme="majorHAnsi" w:eastAsiaTheme="majorEastAsia" w:hAnsiTheme="majorHAnsi" w:cstheme="majorBidi"/>
      <w:i/>
      <w:iCs/>
      <w:color w:val="706F72"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3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634D20"/>
    <w:rPr>
      <w:rFonts w:ascii="Poppins SemiBold" w:eastAsiaTheme="majorEastAsia" w:hAnsi="Poppins SemiBold" w:cs="Times New Roman (Headings CS)"/>
      <w:bCs/>
      <w:color w:val="0086B1"/>
      <w:sz w:val="24"/>
      <w:szCs w:val="24"/>
    </w:rPr>
  </w:style>
  <w:style w:type="paragraph" w:styleId="Footer">
    <w:name w:val="footer"/>
    <w:link w:val="FooterChar"/>
    <w:uiPriority w:val="98"/>
    <w:rsid w:val="00EC125B"/>
    <w:pPr>
      <w:tabs>
        <w:tab w:val="center" w:pos="4513"/>
        <w:tab w:val="right" w:pos="9026"/>
      </w:tabs>
    </w:pPr>
    <w:rPr>
      <w:rFonts w:ascii="Arial" w:hAnsi="Arial"/>
      <w:color w:val="0086B1"/>
    </w:rPr>
  </w:style>
  <w:style w:type="character" w:customStyle="1" w:styleId="FooterChar">
    <w:name w:val="Footer Char"/>
    <w:basedOn w:val="DefaultParagraphFont"/>
    <w:link w:val="Footer"/>
    <w:uiPriority w:val="98"/>
    <w:rsid w:val="00EC125B"/>
    <w:rPr>
      <w:rFonts w:ascii="Arial" w:hAnsi="Arial"/>
      <w:color w:val="0086B1"/>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9"/>
    <w:rsid w:val="00D770B5"/>
    <w:rPr>
      <w:rFonts w:ascii="Poppins SemiBold" w:eastAsiaTheme="majorEastAsia" w:hAnsi="Poppins SemiBold" w:cs="Poppins SemiBold"/>
      <w:color w:val="005781"/>
      <w:szCs w:val="24"/>
    </w:rPr>
  </w:style>
  <w:style w:type="character" w:customStyle="1" w:styleId="Heading3Char">
    <w:name w:val="Heading 3 Char"/>
    <w:basedOn w:val="DefaultParagraphFont"/>
    <w:link w:val="Heading3"/>
    <w:uiPriority w:val="9"/>
    <w:rsid w:val="00D770B5"/>
    <w:rPr>
      <w:rFonts w:ascii="Poppins" w:eastAsiaTheme="majorEastAsia" w:hAnsi="Poppins" w:cs="Poppins"/>
      <w:color w:val="005781"/>
      <w:sz w:val="24"/>
      <w:szCs w:val="24"/>
    </w:rPr>
  </w:style>
  <w:style w:type="character" w:customStyle="1" w:styleId="Heading4Char">
    <w:name w:val="Heading 4 Char"/>
    <w:basedOn w:val="DefaultParagraphFont"/>
    <w:link w:val="Heading4"/>
    <w:uiPriority w:val="9"/>
    <w:rsid w:val="00D770B5"/>
    <w:rPr>
      <w:rFonts w:ascii="Poppins SemiBold" w:eastAsiaTheme="majorEastAsia" w:hAnsi="Poppins SemiBold" w:cs="Poppins SemiBold"/>
      <w:bCs/>
      <w:color w:val="3C3C3C"/>
      <w:sz w:val="18"/>
      <w:szCs w:val="18"/>
    </w:rPr>
  </w:style>
  <w:style w:type="paragraph" w:styleId="Subtitle">
    <w:name w:val="Subtitle"/>
    <w:basedOn w:val="Title"/>
    <w:link w:val="SubtitleChar"/>
    <w:uiPriority w:val="37"/>
    <w:rsid w:val="00ED558D"/>
    <w:rPr>
      <w:rFonts w:ascii="Poppins" w:hAnsi="Poppins"/>
      <w:b w:val="0"/>
      <w:sz w:val="40"/>
    </w:rPr>
  </w:style>
  <w:style w:type="character" w:customStyle="1" w:styleId="SubtitleChar">
    <w:name w:val="Subtitle Char"/>
    <w:basedOn w:val="DefaultParagraphFont"/>
    <w:link w:val="Subtitle"/>
    <w:uiPriority w:val="37"/>
    <w:rsid w:val="00ED558D"/>
    <w:rPr>
      <w:rFonts w:ascii="Poppins" w:eastAsiaTheme="majorEastAsia" w:hAnsi="Poppins" w:cs="Times New Roman (Headings CS)"/>
      <w:color w:val="FFFFFF" w:themeColor="background1"/>
      <w:kern w:val="28"/>
      <w:sz w:val="40"/>
      <w:szCs w:val="52"/>
    </w:rPr>
  </w:style>
  <w:style w:type="paragraph" w:styleId="Title">
    <w:name w:val="Title"/>
    <w:link w:val="TitleChar"/>
    <w:uiPriority w:val="36"/>
    <w:rsid w:val="00DB09B5"/>
    <w:pPr>
      <w:spacing w:after="300"/>
      <w:contextualSpacing/>
    </w:pPr>
    <w:rPr>
      <w:rFonts w:ascii="Arial" w:eastAsiaTheme="majorEastAsia" w:hAnsi="Arial" w:cs="Times New Roman (Headings CS)"/>
      <w:b/>
      <w:color w:val="FFFFFF" w:themeColor="background1"/>
      <w:kern w:val="28"/>
      <w:sz w:val="68"/>
      <w:szCs w:val="52"/>
    </w:rPr>
  </w:style>
  <w:style w:type="character" w:customStyle="1" w:styleId="TitleChar">
    <w:name w:val="Title Char"/>
    <w:basedOn w:val="DefaultParagraphFont"/>
    <w:link w:val="Title"/>
    <w:uiPriority w:val="36"/>
    <w:rsid w:val="00DB09B5"/>
    <w:rPr>
      <w:rFonts w:ascii="Arial" w:eastAsiaTheme="majorEastAsia" w:hAnsi="Arial" w:cs="Times New Roman (Headings CS)"/>
      <w:b/>
      <w:color w:val="FFFFFF" w:themeColor="background1"/>
      <w:kern w:val="28"/>
      <w:sz w:val="68"/>
      <w:szCs w:val="52"/>
    </w:rPr>
  </w:style>
  <w:style w:type="paragraph" w:styleId="Caption">
    <w:name w:val="caption"/>
    <w:next w:val="Normal"/>
    <w:uiPriority w:val="14"/>
    <w:rsid w:val="00EA0724"/>
    <w:pPr>
      <w:spacing w:after="200"/>
    </w:pPr>
    <w:rPr>
      <w:rFonts w:asciiTheme="minorHAnsi" w:hAnsiTheme="minorHAnsi"/>
      <w:b/>
      <w:bCs/>
      <w:color w:val="008FB4" w:themeColor="accent1"/>
      <w:sz w:val="18"/>
      <w:szCs w:val="18"/>
    </w:rPr>
  </w:style>
  <w:style w:type="paragraph" w:styleId="Date">
    <w:name w:val="Date"/>
    <w:link w:val="DateChar"/>
    <w:uiPriority w:val="38"/>
    <w:rsid w:val="00EA0724"/>
    <w:rPr>
      <w:rFonts w:asciiTheme="minorHAnsi" w:hAnsiTheme="minorHAnsi"/>
    </w:rPr>
  </w:style>
  <w:style w:type="character" w:customStyle="1" w:styleId="DateChar">
    <w:name w:val="Date Char"/>
    <w:basedOn w:val="DefaultParagraphFont"/>
    <w:link w:val="Date"/>
    <w:uiPriority w:val="38"/>
    <w:rsid w:val="002F7D3C"/>
    <w:rPr>
      <w:rFonts w:asciiTheme="minorHAnsi" w:hAnsiTheme="minorHAnsi"/>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rsid w:val="00112F04"/>
    <w:pPr>
      <w:spacing w:after="160" w:line="276" w:lineRule="auto"/>
      <w:ind w:left="284"/>
    </w:pPr>
    <w:rPr>
      <w:rFonts w:ascii="Arial" w:hAnsi="Arial"/>
      <w:iCs/>
      <w:color w:val="005781"/>
      <w:sz w:val="22"/>
    </w:rPr>
  </w:style>
  <w:style w:type="character" w:customStyle="1" w:styleId="QuoteChar">
    <w:name w:val="Quote Char"/>
    <w:basedOn w:val="DefaultParagraphFont"/>
    <w:link w:val="Quote"/>
    <w:uiPriority w:val="9"/>
    <w:rsid w:val="00112F04"/>
    <w:rPr>
      <w:rFonts w:ascii="Arial" w:hAnsi="Arial"/>
      <w:iCs/>
      <w:color w:val="005781"/>
      <w:sz w:val="22"/>
    </w:rPr>
  </w:style>
  <w:style w:type="paragraph" w:styleId="TableofFigures">
    <w:name w:val="table of figures"/>
    <w:uiPriority w:val="39"/>
    <w:rsid w:val="003E2BD8"/>
    <w:pPr>
      <w:spacing w:before="320" w:after="160"/>
    </w:pPr>
    <w:rPr>
      <w:rFonts w:ascii="Arial" w:hAnsi="Arial"/>
      <w:color w:val="3C3C3C"/>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Normal"/>
    <w:uiPriority w:val="39"/>
    <w:rsid w:val="00EA0724"/>
    <w:pPr>
      <w:outlineLvl w:val="9"/>
    </w:pPr>
  </w:style>
  <w:style w:type="character" w:customStyle="1" w:styleId="Heading5Char">
    <w:name w:val="Heading 5 Char"/>
    <w:basedOn w:val="DefaultParagraphFont"/>
    <w:link w:val="Heading5"/>
    <w:uiPriority w:val="4"/>
    <w:rsid w:val="00EC125B"/>
    <w:rPr>
      <w:rFonts w:ascii="Arial" w:eastAsiaTheme="majorEastAsia" w:hAnsi="Arial" w:cs="Times New Roman (Headings CS)"/>
      <w:color w:val="3C3C3C"/>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004659"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706F72"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706F72"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706F72"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TableText">
    <w:name w:val="Table Text"/>
    <w:uiPriority w:val="19"/>
    <w:rsid w:val="003E2BD8"/>
    <w:pPr>
      <w:spacing w:after="120"/>
    </w:pPr>
    <w:rPr>
      <w:rFonts w:ascii="Arial" w:hAnsi="Arial"/>
      <w:sz w:val="18"/>
    </w:rPr>
  </w:style>
  <w:style w:type="paragraph" w:customStyle="1" w:styleId="TableHeading">
    <w:name w:val="Table Heading"/>
    <w:basedOn w:val="TableText"/>
    <w:uiPriority w:val="21"/>
    <w:rsid w:val="003E2BD8"/>
    <w:rPr>
      <w:b/>
    </w:rPr>
  </w:style>
  <w:style w:type="paragraph" w:customStyle="1" w:styleId="TableBullets2">
    <w:name w:val="Table Bullets 2"/>
    <w:basedOn w:val="TableText"/>
    <w:uiPriority w:val="20"/>
    <w:rsid w:val="00EA6251"/>
    <w:pPr>
      <w:numPr>
        <w:ilvl w:val="7"/>
        <w:numId w:val="2"/>
      </w:numPr>
    </w:pPr>
  </w:style>
  <w:style w:type="paragraph" w:customStyle="1" w:styleId="TableBullets1">
    <w:name w:val="Table Bullets 1"/>
    <w:basedOn w:val="TableText"/>
    <w:uiPriority w:val="20"/>
    <w:rsid w:val="00EA6251"/>
    <w:pPr>
      <w:numPr>
        <w:ilvl w:val="6"/>
        <w:numId w:val="2"/>
      </w:numPr>
    </w:pPr>
  </w:style>
  <w:style w:type="paragraph" w:customStyle="1" w:styleId="TableNumbers1">
    <w:name w:val="Table Numbers 1"/>
    <w:basedOn w:val="TableText"/>
    <w:uiPriority w:val="20"/>
    <w:rsid w:val="00EA6251"/>
    <w:pPr>
      <w:numPr>
        <w:numId w:val="4"/>
      </w:numPr>
    </w:pPr>
  </w:style>
  <w:style w:type="paragraph" w:customStyle="1" w:styleId="TableNumbers2">
    <w:name w:val="Table Numbers 2"/>
    <w:basedOn w:val="TableText"/>
    <w:uiPriority w:val="20"/>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character" w:styleId="PageNumber">
    <w:name w:val="page number"/>
    <w:basedOn w:val="DefaultParagraphFont"/>
    <w:uiPriority w:val="99"/>
    <w:semiHidden/>
    <w:rsid w:val="00EC125B"/>
    <w:rPr>
      <w:b/>
      <w:color w:val="0086B1"/>
    </w:rPr>
  </w:style>
  <w:style w:type="paragraph" w:customStyle="1" w:styleId="SectionTitle">
    <w:name w:val="Section Title"/>
    <w:basedOn w:val="Normal"/>
    <w:uiPriority w:val="96"/>
    <w:rsid w:val="00B37ABB"/>
    <w:pPr>
      <w:spacing w:after="280"/>
    </w:pPr>
    <w:rPr>
      <w:b/>
      <w:bCs/>
      <w:color w:val="0086B1"/>
      <w:sz w:val="48"/>
      <w:szCs w:val="48"/>
    </w:rPr>
  </w:style>
  <w:style w:type="paragraph" w:customStyle="1" w:styleId="SectionSubtitle">
    <w:name w:val="Section Subtitle"/>
    <w:basedOn w:val="Normal"/>
    <w:uiPriority w:val="96"/>
    <w:rsid w:val="00B37ABB"/>
    <w:pPr>
      <w:spacing w:after="560"/>
    </w:pPr>
    <w:rPr>
      <w:color w:val="0086B1"/>
      <w:sz w:val="48"/>
      <w:szCs w:val="48"/>
    </w:rPr>
  </w:style>
  <w:style w:type="character" w:customStyle="1" w:styleId="Italic">
    <w:name w:val="Italic"/>
    <w:basedOn w:val="DefaultParagraphFont"/>
    <w:uiPriority w:val="1"/>
    <w:rsid w:val="00C264AB"/>
    <w:rPr>
      <w:i/>
    </w:rPr>
  </w:style>
  <w:style w:type="paragraph" w:customStyle="1" w:styleId="QuoteFeature">
    <w:name w:val="Quote Feature"/>
    <w:basedOn w:val="Normal"/>
    <w:uiPriority w:val="96"/>
    <w:rsid w:val="00C264AB"/>
    <w:pPr>
      <w:widowControl w:val="0"/>
      <w:autoSpaceDE w:val="0"/>
      <w:autoSpaceDN w:val="0"/>
      <w:spacing w:after="0"/>
    </w:pPr>
    <w:rPr>
      <w:rFonts w:ascii="Calibri" w:eastAsia="Calibri" w:hAnsi="Calibri" w:cs="Calibri"/>
      <w:color w:val="auto"/>
      <w:sz w:val="32"/>
      <w:szCs w:val="32"/>
      <w:lang w:val="en-US"/>
    </w:rPr>
  </w:style>
  <w:style w:type="paragraph" w:styleId="TOC4">
    <w:name w:val="toc 4"/>
    <w:basedOn w:val="Normal"/>
    <w:next w:val="Normal"/>
    <w:autoRedefine/>
    <w:uiPriority w:val="39"/>
    <w:unhideWhenUsed/>
    <w:rsid w:val="00C264AB"/>
    <w:pPr>
      <w:widowControl w:val="0"/>
      <w:autoSpaceDE w:val="0"/>
      <w:autoSpaceDN w:val="0"/>
      <w:spacing w:after="0"/>
      <w:ind w:left="600"/>
    </w:pPr>
    <w:rPr>
      <w:rFonts w:ascii="Helvetica Light" w:eastAsia="Calibri" w:hAnsi="Helvetica Light" w:cs="Calibri"/>
      <w:color w:val="auto"/>
      <w:sz w:val="22"/>
      <w:szCs w:val="22"/>
      <w:lang w:val="en-US"/>
    </w:rPr>
  </w:style>
  <w:style w:type="paragraph" w:styleId="ListParagraph">
    <w:name w:val="List Paragraph"/>
    <w:basedOn w:val="Normal"/>
    <w:uiPriority w:val="34"/>
    <w:qFormat/>
    <w:rsid w:val="00022C65"/>
    <w:pPr>
      <w:widowControl w:val="0"/>
      <w:numPr>
        <w:numId w:val="41"/>
      </w:numPr>
      <w:autoSpaceDE w:val="0"/>
      <w:autoSpaceDN w:val="0"/>
      <w:spacing w:after="60"/>
      <w:ind w:left="284" w:hanging="284"/>
    </w:pPr>
    <w:rPr>
      <w:rFonts w:eastAsia="Calibri" w:cs="Calibri"/>
      <w:szCs w:val="22"/>
      <w:lang w:val="en-US"/>
    </w:rPr>
  </w:style>
  <w:style w:type="paragraph" w:customStyle="1" w:styleId="TableParagraph">
    <w:name w:val="Table Paragraph"/>
    <w:basedOn w:val="Normal"/>
    <w:uiPriority w:val="1"/>
    <w:rsid w:val="00C264AB"/>
    <w:pPr>
      <w:widowControl w:val="0"/>
      <w:autoSpaceDE w:val="0"/>
      <w:autoSpaceDN w:val="0"/>
      <w:spacing w:after="0"/>
      <w:ind w:left="110"/>
    </w:pPr>
    <w:rPr>
      <w:rFonts w:ascii="Calibri" w:eastAsia="Calibri" w:hAnsi="Calibri" w:cs="Calibri"/>
      <w:color w:val="auto"/>
      <w:sz w:val="22"/>
      <w:szCs w:val="22"/>
      <w:lang w:val="en-US"/>
    </w:rPr>
  </w:style>
  <w:style w:type="paragraph" w:customStyle="1" w:styleId="Heading4Tablewhite">
    <w:name w:val="Heading 4 Table white"/>
    <w:basedOn w:val="Heading4Table"/>
    <w:uiPriority w:val="96"/>
    <w:rsid w:val="000F456A"/>
    <w:rPr>
      <w:color w:val="FFFFFF" w:themeColor="background1"/>
    </w:rPr>
  </w:style>
  <w:style w:type="paragraph" w:styleId="CommentText">
    <w:name w:val="annotation text"/>
    <w:basedOn w:val="Normal"/>
    <w:link w:val="CommentTextChar"/>
    <w:uiPriority w:val="99"/>
    <w:semiHidden/>
    <w:unhideWhenUsed/>
    <w:rsid w:val="001005A0"/>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1005A0"/>
    <w:rPr>
      <w:rFonts w:asciiTheme="minorHAnsi" w:hAnsiTheme="minorHAnsi" w:cstheme="minorBidi"/>
    </w:rPr>
  </w:style>
  <w:style w:type="character" w:styleId="CommentReference">
    <w:name w:val="annotation reference"/>
    <w:basedOn w:val="DefaultParagraphFont"/>
    <w:uiPriority w:val="99"/>
    <w:semiHidden/>
    <w:unhideWhenUsed/>
    <w:rsid w:val="001005A0"/>
    <w:rPr>
      <w:sz w:val="16"/>
      <w:szCs w:val="16"/>
    </w:rPr>
  </w:style>
  <w:style w:type="character" w:styleId="Mention">
    <w:name w:val="Mention"/>
    <w:basedOn w:val="DefaultParagraphFont"/>
    <w:uiPriority w:val="99"/>
    <w:unhideWhenUsed/>
    <w:rsid w:val="00893B8C"/>
    <w:rPr>
      <w:color w:val="2B579A"/>
      <w:shd w:val="clear" w:color="auto" w:fill="E1DFDD"/>
    </w:rPr>
  </w:style>
  <w:style w:type="paragraph" w:styleId="Revision">
    <w:name w:val="Revision"/>
    <w:hidden/>
    <w:uiPriority w:val="99"/>
    <w:semiHidden/>
    <w:rsid w:val="00FF5B72"/>
    <w:rPr>
      <w:rFonts w:ascii="Poppins" w:eastAsiaTheme="minorEastAsia" w:hAnsi="Poppins"/>
      <w:color w:val="212121"/>
      <w:sz w:val="18"/>
      <w:szCs w:val="18"/>
    </w:rPr>
  </w:style>
  <w:style w:type="paragraph" w:styleId="NoSpacing">
    <w:name w:val="No Spacing"/>
    <w:link w:val="NoSpacingChar"/>
    <w:uiPriority w:val="1"/>
    <w:rsid w:val="00C81ECB"/>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C81ECB"/>
    <w:rPr>
      <w:rFonts w:asciiTheme="minorHAnsi" w:eastAsiaTheme="minorEastAsia"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807AD8"/>
    <w:pPr>
      <w:spacing w:before="120" w:after="120"/>
    </w:pPr>
    <w:rPr>
      <w:rFonts w:ascii="Poppins" w:eastAsiaTheme="minorEastAsia" w:hAnsi="Poppins" w:cs="Times New Roman"/>
      <w:b/>
      <w:bCs/>
      <w:color w:val="212121"/>
    </w:rPr>
  </w:style>
  <w:style w:type="character" w:customStyle="1" w:styleId="CommentSubjectChar">
    <w:name w:val="Comment Subject Char"/>
    <w:basedOn w:val="CommentTextChar"/>
    <w:link w:val="CommentSubject"/>
    <w:uiPriority w:val="99"/>
    <w:semiHidden/>
    <w:rsid w:val="00807AD8"/>
    <w:rPr>
      <w:rFonts w:ascii="Poppins" w:eastAsiaTheme="minorEastAsia" w:hAnsi="Poppins" w:cstheme="minorBidi"/>
      <w:b/>
      <w:bCs/>
      <w:color w:val="212121"/>
    </w:rPr>
  </w:style>
  <w:style w:type="paragraph" w:customStyle="1" w:styleId="Heading4Table">
    <w:name w:val="Heading 4 Table"/>
    <w:basedOn w:val="Heading4"/>
    <w:uiPriority w:val="96"/>
    <w:rsid w:val="00634D20"/>
    <w:pPr>
      <w:spacing w:before="0" w:after="0"/>
    </w:pPr>
  </w:style>
  <w:style w:type="paragraph" w:customStyle="1" w:styleId="TableNormal1">
    <w:name w:val="Table Normal1"/>
    <w:basedOn w:val="Normal"/>
    <w:uiPriority w:val="96"/>
    <w:rsid w:val="00DD0965"/>
    <w:pPr>
      <w:spacing w:after="0"/>
    </w:pPr>
  </w:style>
  <w:style w:type="paragraph" w:customStyle="1" w:styleId="Documenttitle">
    <w:name w:val="Document title"/>
    <w:basedOn w:val="Normal"/>
    <w:uiPriority w:val="96"/>
    <w:rsid w:val="00ED558D"/>
    <w:pPr>
      <w:spacing w:before="2640" w:line="480" w:lineRule="exact"/>
    </w:pPr>
    <w:rPr>
      <w:rFonts w:ascii="Poppins SemiBold" w:hAnsi="Poppins SemiBold" w:cs="Poppins SemiBold"/>
      <w:bCs/>
      <w:color w:val="FFFFFF" w:themeColor="background1"/>
      <w:sz w:val="52"/>
      <w:szCs w:val="52"/>
    </w:rPr>
  </w:style>
  <w:style w:type="paragraph" w:customStyle="1" w:styleId="Style1">
    <w:name w:val="Style1"/>
    <w:basedOn w:val="Normal"/>
    <w:uiPriority w:val="96"/>
    <w:rsid w:val="00ED558D"/>
    <w:pPr>
      <w:spacing w:before="240" w:line="400" w:lineRule="exact"/>
    </w:pPr>
    <w:rPr>
      <w:rFonts w:cs="Poppins"/>
      <w:bCs/>
      <w:color w:val="FFFFFF" w:themeColor="background1"/>
      <w:sz w:val="40"/>
      <w:szCs w:val="40"/>
    </w:rPr>
  </w:style>
  <w:style w:type="paragraph" w:customStyle="1" w:styleId="Address">
    <w:name w:val="Address"/>
    <w:basedOn w:val="Normal"/>
    <w:uiPriority w:val="96"/>
    <w:rsid w:val="008D0DC9"/>
    <w:pPr>
      <w:spacing w:after="600"/>
    </w:pPr>
    <w:rPr>
      <w:lang w:val="en-GB"/>
    </w:rPr>
  </w:style>
  <w:style w:type="character" w:customStyle="1" w:styleId="SemiBold">
    <w:name w:val="SemiBold"/>
    <w:uiPriority w:val="1"/>
    <w:rsid w:val="00B919E7"/>
    <w:rPr>
      <w:rFonts w:ascii="Poppins SemiBold" w:hAnsi="Poppins SemiBold"/>
    </w:rPr>
  </w:style>
  <w:style w:type="character" w:styleId="Hyperlink">
    <w:name w:val="Hyperlink"/>
    <w:basedOn w:val="DefaultParagraphFont"/>
    <w:uiPriority w:val="99"/>
    <w:unhideWhenUsed/>
    <w:rsid w:val="007B27EE"/>
    <w:rPr>
      <w:color w:val="F7901E" w:themeColor="hyperlink"/>
      <w:u w:val="single"/>
    </w:rPr>
  </w:style>
  <w:style w:type="character" w:styleId="UnresolvedMention">
    <w:name w:val="Unresolved Mention"/>
    <w:basedOn w:val="DefaultParagraphFont"/>
    <w:uiPriority w:val="99"/>
    <w:semiHidden/>
    <w:unhideWhenUsed/>
    <w:rsid w:val="007B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OneDrive%20-%20Australian%20Breastfeeding%20Association\Desktop\ABA%20letterhead%202022%20Poppins%20-%20text%20header.dotx" TargetMode="External"/></Relationships>
</file>

<file path=word/documenttasks/documenttasks1.xml><?xml version="1.0" encoding="utf-8"?>
<t:Tasks xmlns:t="http://schemas.microsoft.com/office/tasks/2019/documenttasks" xmlns:oel="http://schemas.microsoft.com/office/2019/extlst">
  <t:Task id="{168BF987-0664-4939-BDDC-7A8CC115C769}">
    <t:Anchor>
      <t:Comment id="1211813690"/>
    </t:Anchor>
    <t:History>
      <t:Event id="{6BBECE9C-0569-4645-B9B9-F08950753343}" time="2021-12-16T00:35:23.921Z">
        <t:Attribution userId="S::carolined@breastfeeding.asn.au::60081b77-fd38-4809-8405-d14a22047c6d" userProvider="AD" userName="Caroline Doherty"/>
        <t:Anchor>
          <t:Comment id="961236747"/>
        </t:Anchor>
        <t:Create/>
      </t:Event>
      <t:Event id="{5BC590B3-EBD8-422C-8B2A-D7C01C400372}" time="2021-12-16T00:35:23.921Z">
        <t:Attribution userId="S::carolined@breastfeeding.asn.au::60081b77-fd38-4809-8405-d14a22047c6d" userProvider="AD" userName="Caroline Doherty"/>
        <t:Anchor>
          <t:Comment id="961236747"/>
        </t:Anchor>
        <t:Assign userId="S::VictoriaM@breastfeeding.asn.au::f32ebe96-bdce-42ef-a4a8-10e1411df699" userProvider="AD" userName="Victoria Marshall-Cerins"/>
      </t:Event>
      <t:Event id="{03B84B51-5E8A-4965-96C6-92C105A4DF91}" time="2021-12-16T00:35:23.921Z">
        <t:Attribution userId="S::carolined@breastfeeding.asn.au::60081b77-fd38-4809-8405-d14a22047c6d" userProvider="AD" userName="Caroline Doherty"/>
        <t:Anchor>
          <t:Comment id="961236747"/>
        </t:Anchor>
        <t:SetTitle title="@Victoria Marshall-Cerins I've added a different option you might prefer."/>
      </t:Event>
    </t:History>
  </t:Task>
</t:Tasks>
</file>

<file path=word/theme/theme1.xml><?xml version="1.0" encoding="utf-8"?>
<a:theme xmlns:a="http://schemas.openxmlformats.org/drawingml/2006/main" name="Office Theme">
  <a:themeElements>
    <a:clrScheme name="ABA 2021">
      <a:dk1>
        <a:srgbClr val="414042"/>
      </a:dk1>
      <a:lt1>
        <a:srgbClr val="FFFFFF"/>
      </a:lt1>
      <a:dk2>
        <a:srgbClr val="005981"/>
      </a:dk2>
      <a:lt2>
        <a:srgbClr val="CEEBF0"/>
      </a:lt2>
      <a:accent1>
        <a:srgbClr val="008FB4"/>
      </a:accent1>
      <a:accent2>
        <a:srgbClr val="702784"/>
      </a:accent2>
      <a:accent3>
        <a:srgbClr val="F1668C"/>
      </a:accent3>
      <a:accent4>
        <a:srgbClr val="FEBD3B"/>
      </a:accent4>
      <a:accent5>
        <a:srgbClr val="510C5D"/>
      </a:accent5>
      <a:accent6>
        <a:srgbClr val="DC3972"/>
      </a:accent6>
      <a:hlink>
        <a:srgbClr val="F7901E"/>
      </a:hlink>
      <a:folHlink>
        <a:srgbClr val="E9F6F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3f3213-ad6e-427d-ab0a-f530832a3ae2" xsi:nil="true"/>
    <lcf76f155ced4ddcb4097134ff3c332f xmlns="cbd69b42-011e-45af-b273-cc957502a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624BD04E523418C63B7299012DEE6" ma:contentTypeVersion="18" ma:contentTypeDescription="Create a new document." ma:contentTypeScope="" ma:versionID="d447ca514f870054f2c20a1c958d680c">
  <xsd:schema xmlns:xsd="http://www.w3.org/2001/XMLSchema" xmlns:xs="http://www.w3.org/2001/XMLSchema" xmlns:p="http://schemas.microsoft.com/office/2006/metadata/properties" xmlns:ns2="cbd69b42-011e-45af-b273-cc957502a2d2" xmlns:ns3="c13f3213-ad6e-427d-ab0a-f530832a3ae2" targetNamespace="http://schemas.microsoft.com/office/2006/metadata/properties" ma:root="true" ma:fieldsID="bd1a699d556f7039a3f0e882a7d782af" ns2:_="" ns3:_="">
    <xsd:import namespace="cbd69b42-011e-45af-b273-cc957502a2d2"/>
    <xsd:import namespace="c13f3213-ad6e-427d-ab0a-f530832a3a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69b42-011e-45af-b273-cc957502a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af3b79-9823-4972-a2b6-c084396ccc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f3213-ad6e-427d-ab0a-f530832a3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c42719-f5b8-43f9-ab41-411ff10ea5a1}" ma:internalName="TaxCatchAll" ma:showField="CatchAllData" ma:web="c13f3213-ad6e-427d-ab0a-f530832a3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3B1D-9BF9-4C3F-B77C-5D3794D810F6}">
  <ds:schemaRefs>
    <ds:schemaRef ds:uri="http://schemas.microsoft.com/office/2006/metadata/properties"/>
    <ds:schemaRef ds:uri="http://schemas.microsoft.com/office/infopath/2007/PartnerControls"/>
    <ds:schemaRef ds:uri="c13f3213-ad6e-427d-ab0a-f530832a3ae2"/>
    <ds:schemaRef ds:uri="cbd69b42-011e-45af-b273-cc957502a2d2"/>
  </ds:schemaRefs>
</ds:datastoreItem>
</file>

<file path=customXml/itemProps2.xml><?xml version="1.0" encoding="utf-8"?>
<ds:datastoreItem xmlns:ds="http://schemas.openxmlformats.org/officeDocument/2006/customXml" ds:itemID="{4F151E2D-8A90-4597-B00A-D753CED6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69b42-011e-45af-b273-cc957502a2d2"/>
    <ds:schemaRef ds:uri="c13f3213-ad6e-427d-ab0a-f530832a3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4.xml><?xml version="1.0" encoding="utf-8"?>
<ds:datastoreItem xmlns:ds="http://schemas.openxmlformats.org/officeDocument/2006/customXml" ds:itemID="{D32C2E95-C0D9-4EE9-9ED8-0DC097370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ABA letterhead 2022 Poppins - text header</Template>
  <TotalTime>3</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Marshall-Cerins</dc:creator>
  <cp:keywords/>
  <dc:description/>
  <cp:lastModifiedBy>Jane Kneebone</cp:lastModifiedBy>
  <cp:revision>5</cp:revision>
  <dcterms:created xsi:type="dcterms:W3CDTF">2025-09-17T00:00:00Z</dcterms:created>
  <dcterms:modified xsi:type="dcterms:W3CDTF">2025-09-17T00:02:00Z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0x010100ABB624BD04E523418C63B7299012DEE6</vt:lpwstr>
  </property>
  <property fmtid="{D5CDD505-2E9C-101B-9397-08002B2CF9AE}" pid="3" name="MediaServiceImageTags">
    <vt:lpwstr/>
  </property>
  <property fmtid="{D5CDD505-2E9C-101B-9397-08002B2CF9AE}" pid="4" name="docLang">
    <vt:lpwstr>en</vt:lpwstr>
  </property>
</Properties>
</file>