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914970" w14:textId="455D1A85" w:rsidR="0052400E" w:rsidRDefault="00E570B9">
      <w:pPr>
        <w:pStyle w:val="BodyA"/>
      </w:pPr>
      <w:r>
        <w:rPr>
          <w:noProof/>
          <w:lang w:val="en-AU"/>
        </w:rPr>
        <mc:AlternateContent>
          <mc:Choice Requires="wps">
            <w:drawing>
              <wp:anchor distT="0" distB="0" distL="0" distR="0" simplePos="0" relativeHeight="251659264" behindDoc="0" locked="0" layoutInCell="1" allowOverlap="1" wp14:anchorId="5BF21863" wp14:editId="477CE00D">
                <wp:simplePos x="0" y="0"/>
                <wp:positionH relativeFrom="page">
                  <wp:posOffset>3261360</wp:posOffset>
                </wp:positionH>
                <wp:positionV relativeFrom="line">
                  <wp:posOffset>-1268729</wp:posOffset>
                </wp:positionV>
                <wp:extent cx="3999230" cy="1203960"/>
                <wp:effectExtent l="0" t="0" r="20320" b="15240"/>
                <wp:wrapNone/>
                <wp:docPr id="1073741826" name="officeArt object" descr="Rectangle 3"/>
                <wp:cNvGraphicFramePr/>
                <a:graphic xmlns:a="http://schemas.openxmlformats.org/drawingml/2006/main">
                  <a:graphicData uri="http://schemas.microsoft.com/office/word/2010/wordprocessingShape">
                    <wps:wsp>
                      <wps:cNvSpPr/>
                      <wps:spPr>
                        <a:xfrm>
                          <a:off x="0" y="0"/>
                          <a:ext cx="3999230" cy="1203960"/>
                        </a:xfrm>
                        <a:prstGeom prst="rect">
                          <a:avLst/>
                        </a:prstGeom>
                        <a:solidFill>
                          <a:srgbClr val="F2F2F2"/>
                        </a:solidFill>
                        <a:ln w="9525" cap="flat">
                          <a:solidFill>
                            <a:srgbClr val="FFFFFF"/>
                          </a:solidFill>
                          <a:prstDash val="solid"/>
                          <a:miter lim="800000"/>
                        </a:ln>
                        <a:effectLst/>
                      </wps:spPr>
                      <wps:txbx>
                        <w:txbxContent>
                          <w:p w14:paraId="79A7191B" w14:textId="77777777" w:rsidR="00CE02E4" w:rsidRDefault="008E6BCE">
                            <w:pPr>
                              <w:pStyle w:val="BodyA"/>
                              <w:spacing w:line="275" w:lineRule="auto"/>
                              <w:jc w:val="center"/>
                            </w:pPr>
                            <w:r>
                              <w:rPr>
                                <w:b/>
                                <w:bCs/>
                                <w:sz w:val="28"/>
                                <w:szCs w:val="28"/>
                              </w:rPr>
                              <w:t>Australian Breastfeeding Association</w:t>
                            </w:r>
                          </w:p>
                          <w:p w14:paraId="1A7B0EE2" w14:textId="77777777" w:rsidR="00CE02E4" w:rsidRDefault="008E6BCE">
                            <w:pPr>
                              <w:pStyle w:val="BodyA"/>
                              <w:spacing w:line="275" w:lineRule="auto"/>
                              <w:jc w:val="center"/>
                            </w:pPr>
                            <w:r>
                              <w:rPr>
                                <w:b/>
                                <w:bCs/>
                                <w:sz w:val="28"/>
                                <w:szCs w:val="28"/>
                              </w:rPr>
                              <w:t>Northern Sydney Group</w:t>
                            </w:r>
                          </w:p>
                          <w:p w14:paraId="7DF6A121" w14:textId="4A820B90" w:rsidR="00CE02E4" w:rsidRDefault="006E43A8">
                            <w:pPr>
                              <w:pStyle w:val="BodyA"/>
                              <w:spacing w:line="275" w:lineRule="auto"/>
                              <w:jc w:val="center"/>
                              <w:rPr>
                                <w:b/>
                                <w:bCs/>
                              </w:rPr>
                            </w:pPr>
                            <w:r>
                              <w:rPr>
                                <w:b/>
                                <w:bCs/>
                                <w:sz w:val="28"/>
                                <w:szCs w:val="28"/>
                              </w:rPr>
                              <w:t>Feb</w:t>
                            </w:r>
                            <w:r w:rsidR="00504DBD">
                              <w:rPr>
                                <w:b/>
                                <w:bCs/>
                                <w:sz w:val="28"/>
                                <w:szCs w:val="28"/>
                              </w:rPr>
                              <w:t xml:space="preserve"> 202</w:t>
                            </w:r>
                            <w:r w:rsidR="00E21FC4">
                              <w:rPr>
                                <w:b/>
                                <w:bCs/>
                                <w:sz w:val="28"/>
                                <w:szCs w:val="28"/>
                              </w:rPr>
                              <w:t>6</w:t>
                            </w:r>
                            <w:r w:rsidR="009411C6">
                              <w:rPr>
                                <w:b/>
                                <w:bCs/>
                                <w:sz w:val="28"/>
                                <w:szCs w:val="28"/>
                              </w:rPr>
                              <w:t xml:space="preserve"> – </w:t>
                            </w:r>
                            <w:r w:rsidR="00347103">
                              <w:rPr>
                                <w:b/>
                                <w:bCs/>
                                <w:sz w:val="28"/>
                                <w:szCs w:val="28"/>
                              </w:rPr>
                              <w:t>Dec</w:t>
                            </w:r>
                            <w:r w:rsidR="009411C6">
                              <w:rPr>
                                <w:b/>
                                <w:bCs/>
                                <w:sz w:val="28"/>
                                <w:szCs w:val="28"/>
                              </w:rPr>
                              <w:t xml:space="preserve"> 202</w:t>
                            </w:r>
                            <w:r w:rsidR="00E21FC4">
                              <w:rPr>
                                <w:b/>
                                <w:bCs/>
                                <w:sz w:val="28"/>
                                <w:szCs w:val="28"/>
                              </w:rPr>
                              <w:t>6</w:t>
                            </w:r>
                          </w:p>
                          <w:p w14:paraId="7990758E" w14:textId="77777777" w:rsidR="00CE02E4" w:rsidRDefault="008E6BCE">
                            <w:pPr>
                              <w:pStyle w:val="BodyA"/>
                              <w:spacing w:line="275" w:lineRule="auto"/>
                              <w:ind w:right="95"/>
                              <w:jc w:val="center"/>
                            </w:pPr>
                            <w:r>
                              <w:rPr>
                                <w:b/>
                                <w:bCs/>
                              </w:rPr>
                              <w:t>ABN 64 005 081 523</w:t>
                            </w:r>
                          </w:p>
                          <w:p w14:paraId="35FAD17B" w14:textId="77777777" w:rsidR="00CE02E4" w:rsidRDefault="008E6BCE">
                            <w:pPr>
                              <w:pStyle w:val="BodyA"/>
                              <w:spacing w:line="275" w:lineRule="auto"/>
                              <w:ind w:right="95"/>
                              <w:jc w:val="center"/>
                            </w:pPr>
                            <w:r>
                              <w:rPr>
                                <w:b/>
                                <w:bCs/>
                              </w:rPr>
                              <w:t>www.breastfeeding.asn.au</w:t>
                            </w:r>
                          </w:p>
                        </w:txbxContent>
                      </wps:txbx>
                      <wps:bodyPr wrap="square" lIns="45699" tIns="45699" rIns="45699" bIns="45699" numCol="1" anchor="t">
                        <a:noAutofit/>
                      </wps:bodyPr>
                    </wps:wsp>
                  </a:graphicData>
                </a:graphic>
                <wp14:sizeRelV relativeFrom="margin">
                  <wp14:pctHeight>0</wp14:pctHeight>
                </wp14:sizeRelV>
              </wp:anchor>
            </w:drawing>
          </mc:Choice>
          <mc:Fallback xmlns:a="http://schemas.openxmlformats.org/drawingml/2006/main">
            <w:pict>
              <v:rect id="officeArt object" style="position:absolute;margin-left:256.8pt;margin-top:-99.9pt;width:314.9pt;height:94.8pt;z-index:251659264;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alt="Rectangle 3" o:spid="_x0000_s1026" fillcolor="#f2f2f2" strokecolor="white" w14:anchorId="5BF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">
                <v:textbox inset="1.2694mm,1.2694mm,1.2694mm,1.2694mm">
                  <w:txbxContent>
                    <w:p w:rsidR="00CE02E4" w:rsidRDefault="008E6BCE" w14:paraId="79A7191B" w14:textId="77777777">
                      <w:pPr>
                        <w:pStyle w:val="BodyA"/>
                        <w:spacing w:line="275" w:lineRule="auto"/>
                        <w:jc w:val="center"/>
                      </w:pPr>
                      <w:r>
                        <w:rPr>
                          <w:b/>
                          <w:bCs/>
                          <w:sz w:val="28"/>
                          <w:szCs w:val="28"/>
                        </w:rPr>
                        <w:t>Australian Breastfeeding Association</w:t>
                      </w:r>
                    </w:p>
                    <w:p w:rsidR="00CE02E4" w:rsidRDefault="008E6BCE" w14:paraId="1A7B0EE2" w14:textId="77777777">
                      <w:pPr>
                        <w:pStyle w:val="BodyA"/>
                        <w:spacing w:line="275" w:lineRule="auto"/>
                        <w:jc w:val="center"/>
                      </w:pPr>
                      <w:r>
                        <w:rPr>
                          <w:b/>
                          <w:bCs/>
                          <w:sz w:val="28"/>
                          <w:szCs w:val="28"/>
                        </w:rPr>
                        <w:t>Northern Sydney Group</w:t>
                      </w:r>
                    </w:p>
                    <w:p w:rsidR="00CE02E4" w:rsidRDefault="006E43A8" w14:paraId="7DF6A121" w14:textId="4A820B90">
                      <w:pPr>
                        <w:pStyle w:val="BodyA"/>
                        <w:spacing w:line="275" w:lineRule="auto"/>
                        <w:jc w:val="center"/>
                        <w:rPr>
                          <w:b/>
                          <w:bCs/>
                        </w:rPr>
                      </w:pPr>
                      <w:r>
                        <w:rPr>
                          <w:b/>
                          <w:bCs/>
                          <w:sz w:val="28"/>
                          <w:szCs w:val="28"/>
                        </w:rPr>
                        <w:t>Feb</w:t>
                      </w:r>
                      <w:r w:rsidR="00504DBD">
                        <w:rPr>
                          <w:b/>
                          <w:bCs/>
                          <w:sz w:val="28"/>
                          <w:szCs w:val="28"/>
                        </w:rPr>
                        <w:t xml:space="preserve"> 202</w:t>
                      </w:r>
                      <w:r w:rsidR="00E21FC4">
                        <w:rPr>
                          <w:b/>
                          <w:bCs/>
                          <w:sz w:val="28"/>
                          <w:szCs w:val="28"/>
                        </w:rPr>
                        <w:t>6</w:t>
                      </w:r>
                      <w:r w:rsidR="009411C6">
                        <w:rPr>
                          <w:b/>
                          <w:bCs/>
                          <w:sz w:val="28"/>
                          <w:szCs w:val="28"/>
                        </w:rPr>
                        <w:t xml:space="preserve"> – </w:t>
                      </w:r>
                      <w:r w:rsidR="00347103">
                        <w:rPr>
                          <w:b/>
                          <w:bCs/>
                          <w:sz w:val="28"/>
                          <w:szCs w:val="28"/>
                        </w:rPr>
                        <w:t>Dec</w:t>
                      </w:r>
                      <w:r w:rsidR="009411C6">
                        <w:rPr>
                          <w:b/>
                          <w:bCs/>
                          <w:sz w:val="28"/>
                          <w:szCs w:val="28"/>
                        </w:rPr>
                        <w:t xml:space="preserve"> 202</w:t>
                      </w:r>
                      <w:r w:rsidR="00E21FC4">
                        <w:rPr>
                          <w:b/>
                          <w:bCs/>
                          <w:sz w:val="28"/>
                          <w:szCs w:val="28"/>
                        </w:rPr>
                        <w:t>6</w:t>
                      </w:r>
                    </w:p>
                    <w:p w:rsidR="00CE02E4" w:rsidRDefault="008E6BCE" w14:paraId="7990758E" w14:textId="77777777">
                      <w:pPr>
                        <w:pStyle w:val="BodyA"/>
                        <w:spacing w:line="275" w:lineRule="auto"/>
                        <w:ind w:right="95"/>
                        <w:jc w:val="center"/>
                      </w:pPr>
                      <w:r>
                        <w:rPr>
                          <w:b/>
                          <w:bCs/>
                        </w:rPr>
                        <w:t>ABN 64 005 081 523</w:t>
                      </w:r>
                    </w:p>
                    <w:p w:rsidR="00CE02E4" w:rsidRDefault="008E6BCE" w14:paraId="35FAD17B" w14:textId="77777777">
                      <w:pPr>
                        <w:pStyle w:val="BodyA"/>
                        <w:spacing w:line="275" w:lineRule="auto"/>
                        <w:ind w:right="95"/>
                        <w:jc w:val="center"/>
                      </w:pPr>
                      <w:r>
                        <w:rPr>
                          <w:b/>
                          <w:bCs/>
                        </w:rPr>
                        <w:t>www.breastfeeding.asn.au</w:t>
                      </w:r>
                    </w:p>
                  </w:txbxContent>
                </v:textbox>
                <w10:wrap anchorx="page" anchory="line"/>
              </v:rect>
            </w:pict>
          </mc:Fallback>
        </mc:AlternateContent>
      </w:r>
    </w:p>
    <w:p w14:paraId="52B42AD6" w14:textId="4E5C48AE" w:rsidR="00CE02E4" w:rsidRDefault="00CE02E4">
      <w:pPr>
        <w:pStyle w:val="BodyA"/>
      </w:pPr>
    </w:p>
    <w:p w14:paraId="64DC35F9" w14:textId="63BB7275" w:rsidR="00CE02E4" w:rsidRDefault="003C2A4C">
      <w:pPr>
        <w:pStyle w:val="BodyA"/>
        <w:rPr>
          <w:rStyle w:val="None"/>
          <w:sz w:val="20"/>
          <w:szCs w:val="20"/>
        </w:rPr>
      </w:pPr>
      <w:r>
        <w:rPr>
          <w:rStyle w:val="None"/>
          <w:noProof/>
          <w:sz w:val="20"/>
          <w:szCs w:val="20"/>
          <w:lang w:val="en-AU"/>
        </w:rPr>
        <mc:AlternateContent>
          <mc:Choice Requires="wps">
            <w:drawing>
              <wp:anchor distT="0" distB="0" distL="0" distR="0" simplePos="0" relativeHeight="251663360" behindDoc="0" locked="0" layoutInCell="1" allowOverlap="1" wp14:anchorId="38E4355A" wp14:editId="6547386A">
                <wp:simplePos x="0" y="0"/>
                <wp:positionH relativeFrom="margin">
                  <wp:align>left</wp:align>
                </wp:positionH>
                <wp:positionV relativeFrom="paragraph">
                  <wp:posOffset>20955</wp:posOffset>
                </wp:positionV>
                <wp:extent cx="3270250" cy="3514725"/>
                <wp:effectExtent l="0" t="0" r="25400" b="28575"/>
                <wp:wrapNone/>
                <wp:docPr id="1073741828" name="officeArt object" descr="Rectangle 5"/>
                <wp:cNvGraphicFramePr/>
                <a:graphic xmlns:a="http://schemas.openxmlformats.org/drawingml/2006/main">
                  <a:graphicData uri="http://schemas.microsoft.com/office/word/2010/wordprocessingShape">
                    <wps:wsp>
                      <wps:cNvSpPr/>
                      <wps:spPr>
                        <a:xfrm>
                          <a:off x="0" y="0"/>
                          <a:ext cx="3270250" cy="3514725"/>
                        </a:xfrm>
                        <a:prstGeom prst="rect">
                          <a:avLst/>
                        </a:prstGeom>
                        <a:solidFill>
                          <a:srgbClr val="DEEBF7"/>
                        </a:solidFill>
                        <a:ln w="9525" cap="flat">
                          <a:solidFill>
                            <a:srgbClr val="FFFFFF"/>
                          </a:solidFill>
                          <a:prstDash val="solid"/>
                          <a:miter lim="800000"/>
                        </a:ln>
                        <a:effectLst/>
                      </wps:spPr>
                      <wps:txbx>
                        <w:txbxContent>
                          <w:p w14:paraId="5130F72F" w14:textId="77777777" w:rsidR="00CE02E4" w:rsidRDefault="008E6BCE">
                            <w:pPr>
                              <w:pStyle w:val="BodyA"/>
                              <w:spacing w:line="275" w:lineRule="auto"/>
                              <w:jc w:val="both"/>
                              <w:rPr>
                                <w:rStyle w:val="None"/>
                                <w:b/>
                                <w:bCs/>
                                <w:sz w:val="28"/>
                                <w:szCs w:val="28"/>
                              </w:rPr>
                            </w:pPr>
                            <w:r>
                              <w:rPr>
                                <w:rStyle w:val="None"/>
                                <w:b/>
                                <w:bCs/>
                                <w:sz w:val="28"/>
                                <w:szCs w:val="28"/>
                              </w:rPr>
                              <w:t>Welcome!</w:t>
                            </w:r>
                          </w:p>
                          <w:p w14:paraId="5E87AD2D" w14:textId="3041336A" w:rsidR="00CE02E4" w:rsidRDefault="008E6BCE">
                            <w:pPr>
                              <w:pStyle w:val="BodyA"/>
                              <w:spacing w:line="275" w:lineRule="auto"/>
                              <w:jc w:val="both"/>
                              <w:rPr>
                                <w:rStyle w:val="None"/>
                                <w:sz w:val="22"/>
                                <w:szCs w:val="22"/>
                              </w:rPr>
                            </w:pPr>
                            <w:r w:rsidRPr="009411C6">
                              <w:rPr>
                                <w:rStyle w:val="None"/>
                                <w:sz w:val="22"/>
                                <w:szCs w:val="22"/>
                              </w:rPr>
                              <w:t>To all our new members, welcome! We hope to meet you and your babies and toddlers and catch up again with existing members at our group meetings in the coming weeks and months.</w:t>
                            </w:r>
                          </w:p>
                          <w:p w14:paraId="160B6ECB" w14:textId="6392AB7D" w:rsidR="00CE02E4" w:rsidRDefault="00F9174A">
                            <w:pPr>
                              <w:pStyle w:val="BodyA"/>
                              <w:spacing w:line="275" w:lineRule="auto"/>
                              <w:jc w:val="both"/>
                              <w:rPr>
                                <w:rStyle w:val="None"/>
                                <w:sz w:val="22"/>
                                <w:szCs w:val="22"/>
                              </w:rPr>
                            </w:pPr>
                            <w:r>
                              <w:rPr>
                                <w:rStyle w:val="None"/>
                                <w:sz w:val="22"/>
                                <w:szCs w:val="22"/>
                              </w:rPr>
                              <w:t xml:space="preserve">In </w:t>
                            </w:r>
                            <w:r w:rsidR="006E43A8">
                              <w:rPr>
                                <w:rStyle w:val="None"/>
                                <w:sz w:val="22"/>
                                <w:szCs w:val="22"/>
                              </w:rPr>
                              <w:t>20</w:t>
                            </w:r>
                            <w:r w:rsidR="006D051E">
                              <w:rPr>
                                <w:rStyle w:val="None"/>
                                <w:sz w:val="22"/>
                                <w:szCs w:val="22"/>
                              </w:rPr>
                              <w:t>26</w:t>
                            </w:r>
                            <w:r>
                              <w:rPr>
                                <w:rStyle w:val="None"/>
                                <w:sz w:val="22"/>
                                <w:szCs w:val="22"/>
                              </w:rPr>
                              <w:t xml:space="preserve"> we will have </w:t>
                            </w:r>
                            <w:r w:rsidR="00504DBD">
                              <w:rPr>
                                <w:rStyle w:val="None"/>
                                <w:sz w:val="22"/>
                                <w:szCs w:val="22"/>
                              </w:rPr>
                              <w:t>meeti</w:t>
                            </w:r>
                            <w:r>
                              <w:rPr>
                                <w:rStyle w:val="None"/>
                                <w:sz w:val="22"/>
                                <w:szCs w:val="22"/>
                              </w:rPr>
                              <w:t>ngs in</w:t>
                            </w:r>
                            <w:r w:rsidR="00987AB8">
                              <w:rPr>
                                <w:rStyle w:val="None"/>
                                <w:sz w:val="22"/>
                                <w:szCs w:val="22"/>
                              </w:rPr>
                              <w:t xml:space="preserve"> C</w:t>
                            </w:r>
                            <w:r w:rsidR="006E43A8">
                              <w:rPr>
                                <w:rStyle w:val="None"/>
                                <w:sz w:val="22"/>
                                <w:szCs w:val="22"/>
                              </w:rPr>
                              <w:t>ammeray at North’s club cafe</w:t>
                            </w:r>
                            <w:r w:rsidR="00987AB8">
                              <w:rPr>
                                <w:rStyle w:val="None"/>
                                <w:sz w:val="22"/>
                                <w:szCs w:val="22"/>
                              </w:rPr>
                              <w:t xml:space="preserve">, at Harbord </w:t>
                            </w:r>
                            <w:proofErr w:type="gramStart"/>
                            <w:r w:rsidR="00987AB8">
                              <w:rPr>
                                <w:rStyle w:val="None"/>
                                <w:sz w:val="22"/>
                                <w:szCs w:val="22"/>
                              </w:rPr>
                              <w:t xml:space="preserve">Diggers, </w:t>
                            </w:r>
                            <w:r w:rsidR="006D051E">
                              <w:rPr>
                                <w:rStyle w:val="None"/>
                                <w:sz w:val="22"/>
                                <w:szCs w:val="22"/>
                              </w:rPr>
                              <w:t xml:space="preserve"> and</w:t>
                            </w:r>
                            <w:proofErr w:type="gramEnd"/>
                            <w:r w:rsidR="006D051E">
                              <w:rPr>
                                <w:rStyle w:val="None"/>
                                <w:sz w:val="22"/>
                                <w:szCs w:val="22"/>
                              </w:rPr>
                              <w:t xml:space="preserve"> at </w:t>
                            </w:r>
                            <w:r w:rsidR="00E21FC4">
                              <w:rPr>
                                <w:rStyle w:val="None"/>
                                <w:sz w:val="22"/>
                                <w:szCs w:val="22"/>
                              </w:rPr>
                              <w:t>cafe</w:t>
                            </w:r>
                            <w:r w:rsidR="006D051E">
                              <w:rPr>
                                <w:rStyle w:val="None"/>
                                <w:sz w:val="22"/>
                                <w:szCs w:val="22"/>
                              </w:rPr>
                              <w:t xml:space="preserve">s </w:t>
                            </w:r>
                            <w:r w:rsidR="00E21FC4">
                              <w:rPr>
                                <w:rStyle w:val="None"/>
                                <w:sz w:val="22"/>
                                <w:szCs w:val="22"/>
                              </w:rPr>
                              <w:t>in Gordon</w:t>
                            </w:r>
                            <w:r w:rsidR="006D051E">
                              <w:rPr>
                                <w:rStyle w:val="None"/>
                                <w:sz w:val="22"/>
                                <w:szCs w:val="22"/>
                              </w:rPr>
                              <w:t xml:space="preserve">, Lindfield and </w:t>
                            </w:r>
                            <w:r w:rsidR="00E21FC4">
                              <w:rPr>
                                <w:rStyle w:val="None"/>
                                <w:sz w:val="22"/>
                                <w:szCs w:val="22"/>
                              </w:rPr>
                              <w:t>Newport</w:t>
                            </w:r>
                            <w:r w:rsidR="00857EC4" w:rsidRPr="00E570B9">
                              <w:rPr>
                                <w:rStyle w:val="None"/>
                                <w:sz w:val="22"/>
                                <w:szCs w:val="22"/>
                              </w:rPr>
                              <w:t>.</w:t>
                            </w:r>
                            <w:r w:rsidR="00857EC4">
                              <w:rPr>
                                <w:rStyle w:val="None"/>
                                <w:sz w:val="22"/>
                                <w:szCs w:val="22"/>
                              </w:rPr>
                              <w:t xml:space="preserve">  </w:t>
                            </w:r>
                            <w:r w:rsidR="00E86946">
                              <w:rPr>
                                <w:rStyle w:val="None"/>
                                <w:sz w:val="22"/>
                                <w:szCs w:val="22"/>
                              </w:rPr>
                              <w:t xml:space="preserve"> W</w:t>
                            </w:r>
                            <w:r w:rsidR="008E6BCE" w:rsidRPr="009411C6">
                              <w:rPr>
                                <w:rStyle w:val="None"/>
                                <w:sz w:val="22"/>
                                <w:szCs w:val="22"/>
                              </w:rPr>
                              <w:t xml:space="preserve">e’d love to see you </w:t>
                            </w:r>
                            <w:r w:rsidR="00F13698">
                              <w:rPr>
                                <w:rStyle w:val="None"/>
                                <w:sz w:val="22"/>
                                <w:szCs w:val="22"/>
                              </w:rPr>
                              <w:t xml:space="preserve">there </w:t>
                            </w:r>
                            <w:r w:rsidR="008E6BCE" w:rsidRPr="009411C6">
                              <w:rPr>
                                <w:rStyle w:val="None"/>
                                <w:sz w:val="22"/>
                                <w:szCs w:val="22"/>
                              </w:rPr>
                              <w:t>– feel free to join</w:t>
                            </w:r>
                            <w:r w:rsidR="008E6BCE">
                              <w:rPr>
                                <w:rStyle w:val="None"/>
                                <w:sz w:val="22"/>
                                <w:szCs w:val="22"/>
                              </w:rPr>
                              <w:t xml:space="preserve"> us</w:t>
                            </w:r>
                            <w:r w:rsidR="008E6BCE" w:rsidRPr="009411C6">
                              <w:rPr>
                                <w:rStyle w:val="None"/>
                                <w:sz w:val="22"/>
                                <w:szCs w:val="22"/>
                              </w:rPr>
                              <w:t xml:space="preserve"> even if the topic isn’t a </w:t>
                            </w:r>
                            <w:proofErr w:type="gramStart"/>
                            <w:r w:rsidR="008E6BCE" w:rsidRPr="009411C6">
                              <w:rPr>
                                <w:rStyle w:val="None"/>
                                <w:sz w:val="22"/>
                                <w:szCs w:val="22"/>
                              </w:rPr>
                              <w:t>question</w:t>
                            </w:r>
                            <w:proofErr w:type="gramEnd"/>
                            <w:r w:rsidR="008E6BCE" w:rsidRPr="009411C6">
                              <w:rPr>
                                <w:rStyle w:val="None"/>
                                <w:sz w:val="22"/>
                                <w:szCs w:val="22"/>
                              </w:rPr>
                              <w:t xml:space="preserve"> you currently have, there’s always lots of time to chat and get to know other local mums and babies.</w:t>
                            </w:r>
                          </w:p>
                          <w:p w14:paraId="27275C7D" w14:textId="40EC451D" w:rsidR="00F13698" w:rsidRDefault="0025791A">
                            <w:pPr>
                              <w:pStyle w:val="BodyA"/>
                              <w:spacing w:line="275" w:lineRule="auto"/>
                              <w:jc w:val="both"/>
                              <w:rPr>
                                <w:sz w:val="22"/>
                                <w:szCs w:val="22"/>
                              </w:rPr>
                            </w:pPr>
                            <w:r>
                              <w:rPr>
                                <w:sz w:val="22"/>
                                <w:szCs w:val="22"/>
                              </w:rPr>
                              <w:t xml:space="preserve">This year the meetings will </w:t>
                            </w:r>
                            <w:r w:rsidR="00F9174A">
                              <w:rPr>
                                <w:sz w:val="22"/>
                                <w:szCs w:val="22"/>
                              </w:rPr>
                              <w:t xml:space="preserve">mostly </w:t>
                            </w:r>
                            <w:r>
                              <w:rPr>
                                <w:sz w:val="22"/>
                                <w:szCs w:val="22"/>
                              </w:rPr>
                              <w:t>be scheduled to be:</w:t>
                            </w:r>
                          </w:p>
                          <w:p w14:paraId="4A327BDD" w14:textId="509BC21E" w:rsidR="0025791A" w:rsidRDefault="006E43A8">
                            <w:pPr>
                              <w:pStyle w:val="BodyA"/>
                              <w:spacing w:line="275" w:lineRule="auto"/>
                              <w:jc w:val="both"/>
                              <w:rPr>
                                <w:sz w:val="22"/>
                                <w:szCs w:val="22"/>
                              </w:rPr>
                            </w:pPr>
                            <w:r>
                              <w:rPr>
                                <w:sz w:val="22"/>
                                <w:szCs w:val="22"/>
                              </w:rPr>
                              <w:t>On Wednesdays</w:t>
                            </w:r>
                            <w:r w:rsidR="006D051E">
                              <w:rPr>
                                <w:sz w:val="22"/>
                                <w:szCs w:val="22"/>
                              </w:rPr>
                              <w:t xml:space="preserve"> and Fridays</w:t>
                            </w:r>
                            <w:r>
                              <w:rPr>
                                <w:sz w:val="22"/>
                                <w:szCs w:val="22"/>
                              </w:rPr>
                              <w:t xml:space="preserve"> in Cammeray</w:t>
                            </w:r>
                            <w:r w:rsidR="006D051E">
                              <w:rPr>
                                <w:sz w:val="22"/>
                                <w:szCs w:val="22"/>
                              </w:rPr>
                              <w:t>, Wednesdays in Newport</w:t>
                            </w:r>
                            <w:r>
                              <w:rPr>
                                <w:sz w:val="22"/>
                                <w:szCs w:val="22"/>
                              </w:rPr>
                              <w:t xml:space="preserve">, </w:t>
                            </w:r>
                            <w:r w:rsidR="0025791A">
                              <w:rPr>
                                <w:sz w:val="22"/>
                                <w:szCs w:val="22"/>
                              </w:rPr>
                              <w:t>3</w:t>
                            </w:r>
                            <w:r w:rsidR="0025791A" w:rsidRPr="0025791A">
                              <w:rPr>
                                <w:sz w:val="22"/>
                                <w:szCs w:val="22"/>
                                <w:vertAlign w:val="superscript"/>
                              </w:rPr>
                              <w:t>rd</w:t>
                            </w:r>
                            <w:r w:rsidR="0025791A">
                              <w:rPr>
                                <w:sz w:val="22"/>
                                <w:szCs w:val="22"/>
                              </w:rPr>
                              <w:t xml:space="preserve"> Monday of the month </w:t>
                            </w:r>
                            <w:r>
                              <w:rPr>
                                <w:sz w:val="22"/>
                                <w:szCs w:val="22"/>
                              </w:rPr>
                              <w:t>at Harbord Diggers</w:t>
                            </w:r>
                            <w:r w:rsidR="00103B23">
                              <w:rPr>
                                <w:sz w:val="22"/>
                                <w:szCs w:val="22"/>
                              </w:rPr>
                              <w:t xml:space="preserve"> and on Fridays in Gordon</w:t>
                            </w:r>
                            <w:r>
                              <w:rPr>
                                <w:sz w:val="22"/>
                                <w:szCs w:val="22"/>
                              </w:rPr>
                              <w:t xml:space="preserve">. </w:t>
                            </w:r>
                          </w:p>
                          <w:p w14:paraId="6D114A71" w14:textId="011150AA" w:rsidR="0025791A" w:rsidRDefault="0025791A">
                            <w:pPr>
                              <w:pStyle w:val="BodyA"/>
                              <w:spacing w:line="275" w:lineRule="auto"/>
                              <w:jc w:val="both"/>
                              <w:rPr>
                                <w:sz w:val="22"/>
                                <w:szCs w:val="22"/>
                              </w:rPr>
                            </w:pPr>
                          </w:p>
                          <w:p w14:paraId="07A3AD63" w14:textId="21BCB982" w:rsidR="0025791A" w:rsidRPr="009411C6" w:rsidRDefault="0025791A">
                            <w:pPr>
                              <w:pStyle w:val="BodyA"/>
                              <w:spacing w:line="275" w:lineRule="auto"/>
                              <w:jc w:val="both"/>
                              <w:rPr>
                                <w:sz w:val="22"/>
                                <w:szCs w:val="22"/>
                              </w:rPr>
                            </w:pPr>
                          </w:p>
                        </w:txbxContent>
                      </wps:txbx>
                      <wps:bodyPr wrap="square" lIns="45699" tIns="45699" rIns="45699" bIns="45699" numCol="1" anchor="t">
                        <a:noAutofit/>
                      </wps:bodyPr>
                    </wps:wsp>
                  </a:graphicData>
                </a:graphic>
                <wp14:sizeRelV relativeFrom="margin">
                  <wp14:pctHeight>0</wp14:pctHeight>
                </wp14:sizeRelV>
              </wp:anchor>
            </w:drawing>
          </mc:Choice>
          <mc:Fallback xmlns:a="http://schemas.openxmlformats.org/drawingml/2006/main">
            <w:pict>
              <v:rect id="_x0000_s1027" style="position:absolute;margin-left:0;margin-top:1.65pt;width:257.5pt;height:276.75pt;z-index:25166336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alt="Rectangle 5" fillcolor="#deebf7" strokecolor="white" w14:anchorId="38E43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">
                <v:textbox inset="1.2694mm,1.2694mm,1.2694mm,1.2694mm">
                  <w:txbxContent>
                    <w:p w:rsidR="00CE02E4" w:rsidRDefault="008E6BCE" w14:paraId="5130F72F" w14:textId="77777777">
                      <w:pPr>
                        <w:pStyle w:val="BodyA"/>
                        <w:spacing w:line="275" w:lineRule="auto"/>
                        <w:jc w:val="both"/>
                        <w:rPr>
                          <w:rStyle w:val="None"/>
                          <w:b/>
                          <w:bCs/>
                          <w:sz w:val="28"/>
                          <w:szCs w:val="28"/>
                        </w:rPr>
                      </w:pPr>
                      <w:r>
                        <w:rPr>
                          <w:rStyle w:val="None"/>
                          <w:b/>
                          <w:bCs/>
                          <w:sz w:val="28"/>
                          <w:szCs w:val="28"/>
                        </w:rPr>
                        <w:t>Welcome!</w:t>
                      </w:r>
                    </w:p>
                    <w:p w:rsidR="00CE02E4" w:rsidRDefault="008E6BCE" w14:paraId="5E87AD2D" w14:textId="3041336A">
                      <w:pPr>
                        <w:pStyle w:val="BodyA"/>
                        <w:spacing w:line="275" w:lineRule="auto"/>
                        <w:jc w:val="both"/>
                        <w:rPr>
                          <w:rStyle w:val="None"/>
                          <w:sz w:val="22"/>
                          <w:szCs w:val="22"/>
                        </w:rPr>
                      </w:pPr>
                      <w:r w:rsidRPr="009411C6">
                        <w:rPr>
                          <w:rStyle w:val="None"/>
                          <w:sz w:val="22"/>
                          <w:szCs w:val="22"/>
                        </w:rPr>
                        <w:t>To all our new members, welcome! We hope to meet you and your babies and toddlers and catch up again with existing members at our group meetings in the coming weeks and months.</w:t>
                      </w:r>
                    </w:p>
                    <w:p w:rsidR="00CE02E4" w:rsidRDefault="00F9174A" w14:paraId="160B6ECB" w14:textId="6392AB7D">
                      <w:pPr>
                        <w:pStyle w:val="BodyA"/>
                        <w:spacing w:line="275" w:lineRule="auto"/>
                        <w:jc w:val="both"/>
                        <w:rPr>
                          <w:rStyle w:val="None"/>
                          <w:sz w:val="22"/>
                          <w:szCs w:val="22"/>
                        </w:rPr>
                      </w:pPr>
                      <w:r>
                        <w:rPr>
                          <w:rStyle w:val="None"/>
                          <w:sz w:val="22"/>
                          <w:szCs w:val="22"/>
                        </w:rPr>
                        <w:t xml:space="preserve">In </w:t>
                      </w:r>
                      <w:r w:rsidR="006E43A8">
                        <w:rPr>
                          <w:rStyle w:val="None"/>
                          <w:sz w:val="22"/>
                          <w:szCs w:val="22"/>
                        </w:rPr>
                        <w:t>20</w:t>
                      </w:r>
                      <w:r w:rsidR="006D051E">
                        <w:rPr>
                          <w:rStyle w:val="None"/>
                          <w:sz w:val="22"/>
                          <w:szCs w:val="22"/>
                        </w:rPr>
                        <w:t>26</w:t>
                      </w:r>
                      <w:r>
                        <w:rPr>
                          <w:rStyle w:val="None"/>
                          <w:sz w:val="22"/>
                          <w:szCs w:val="22"/>
                        </w:rPr>
                        <w:t xml:space="preserve"> we will have </w:t>
                      </w:r>
                      <w:r w:rsidR="00504DBD">
                        <w:rPr>
                          <w:rStyle w:val="None"/>
                          <w:sz w:val="22"/>
                          <w:szCs w:val="22"/>
                        </w:rPr>
                        <w:t>meeti</w:t>
                      </w:r>
                      <w:r>
                        <w:rPr>
                          <w:rStyle w:val="None"/>
                          <w:sz w:val="22"/>
                          <w:szCs w:val="22"/>
                        </w:rPr>
                        <w:t>ngs in</w:t>
                      </w:r>
                      <w:r w:rsidR="00987AB8">
                        <w:rPr>
                          <w:rStyle w:val="None"/>
                          <w:sz w:val="22"/>
                          <w:szCs w:val="22"/>
                        </w:rPr>
                        <w:t xml:space="preserve"> C</w:t>
                      </w:r>
                      <w:r w:rsidR="006E43A8">
                        <w:rPr>
                          <w:rStyle w:val="None"/>
                          <w:sz w:val="22"/>
                          <w:szCs w:val="22"/>
                        </w:rPr>
                        <w:t>ammeray at North’s club cafe</w:t>
                      </w:r>
                      <w:r w:rsidR="00987AB8">
                        <w:rPr>
                          <w:rStyle w:val="None"/>
                          <w:sz w:val="22"/>
                          <w:szCs w:val="22"/>
                        </w:rPr>
                        <w:t xml:space="preserve">, at Harbord </w:t>
                      </w:r>
                      <w:proofErr w:type="gramStart"/>
                      <w:r w:rsidR="00987AB8">
                        <w:rPr>
                          <w:rStyle w:val="None"/>
                          <w:sz w:val="22"/>
                          <w:szCs w:val="22"/>
                        </w:rPr>
                        <w:t xml:space="preserve">Diggers, </w:t>
                      </w:r>
                      <w:r w:rsidR="006D051E">
                        <w:rPr>
                          <w:rStyle w:val="None"/>
                          <w:sz w:val="22"/>
                          <w:szCs w:val="22"/>
                        </w:rPr>
                        <w:t xml:space="preserve"> and</w:t>
                      </w:r>
                      <w:proofErr w:type="gramEnd"/>
                      <w:r w:rsidR="006D051E">
                        <w:rPr>
                          <w:rStyle w:val="None"/>
                          <w:sz w:val="22"/>
                          <w:szCs w:val="22"/>
                        </w:rPr>
                        <w:t xml:space="preserve"> at </w:t>
                      </w:r>
                      <w:r w:rsidR="00E21FC4">
                        <w:rPr>
                          <w:rStyle w:val="None"/>
                          <w:sz w:val="22"/>
                          <w:szCs w:val="22"/>
                        </w:rPr>
                        <w:t>cafe</w:t>
                      </w:r>
                      <w:r w:rsidR="006D051E">
                        <w:rPr>
                          <w:rStyle w:val="None"/>
                          <w:sz w:val="22"/>
                          <w:szCs w:val="22"/>
                        </w:rPr>
                        <w:t xml:space="preserve">s </w:t>
                      </w:r>
                      <w:r w:rsidR="00E21FC4">
                        <w:rPr>
                          <w:rStyle w:val="None"/>
                          <w:sz w:val="22"/>
                          <w:szCs w:val="22"/>
                        </w:rPr>
                        <w:t>in Gordon</w:t>
                      </w:r>
                      <w:r w:rsidR="006D051E">
                        <w:rPr>
                          <w:rStyle w:val="None"/>
                          <w:sz w:val="22"/>
                          <w:szCs w:val="22"/>
                        </w:rPr>
                        <w:t xml:space="preserve">, Lindfield and </w:t>
                      </w:r>
                      <w:r w:rsidR="00E21FC4">
                        <w:rPr>
                          <w:rStyle w:val="None"/>
                          <w:sz w:val="22"/>
                          <w:szCs w:val="22"/>
                        </w:rPr>
                        <w:t>Newport</w:t>
                      </w:r>
                      <w:r w:rsidRPr="00E570B9" w:rsidR="00857EC4">
                        <w:rPr>
                          <w:rStyle w:val="None"/>
                          <w:sz w:val="22"/>
                          <w:szCs w:val="22"/>
                        </w:rPr>
                        <w:t>.</w:t>
                      </w:r>
                      <w:r w:rsidR="00857EC4">
                        <w:rPr>
                          <w:rStyle w:val="None"/>
                          <w:sz w:val="22"/>
                          <w:szCs w:val="22"/>
                        </w:rPr>
                        <w:t xml:space="preserve">  </w:t>
                      </w:r>
                      <w:r w:rsidR="00E86946">
                        <w:rPr>
                          <w:rStyle w:val="None"/>
                          <w:sz w:val="22"/>
                          <w:szCs w:val="22"/>
                        </w:rPr>
                        <w:t xml:space="preserve"> W</w:t>
                      </w:r>
                      <w:r w:rsidRPr="009411C6" w:rsidR="008E6BCE">
                        <w:rPr>
                          <w:rStyle w:val="None"/>
                          <w:sz w:val="22"/>
                          <w:szCs w:val="22"/>
                        </w:rPr>
                        <w:t xml:space="preserve">e’d love to see you </w:t>
                      </w:r>
                      <w:r w:rsidR="00F13698">
                        <w:rPr>
                          <w:rStyle w:val="None"/>
                          <w:sz w:val="22"/>
                          <w:szCs w:val="22"/>
                        </w:rPr>
                        <w:t xml:space="preserve">there </w:t>
                      </w:r>
                      <w:r w:rsidRPr="009411C6" w:rsidR="008E6BCE">
                        <w:rPr>
                          <w:rStyle w:val="None"/>
                          <w:sz w:val="22"/>
                          <w:szCs w:val="22"/>
                        </w:rPr>
                        <w:t>– feel free to join</w:t>
                      </w:r>
                      <w:r w:rsidR="008E6BCE">
                        <w:rPr>
                          <w:rStyle w:val="None"/>
                          <w:sz w:val="22"/>
                          <w:szCs w:val="22"/>
                        </w:rPr>
                        <w:t xml:space="preserve"> us</w:t>
                      </w:r>
                      <w:r w:rsidRPr="009411C6" w:rsidR="008E6BCE">
                        <w:rPr>
                          <w:rStyle w:val="None"/>
                          <w:sz w:val="22"/>
                          <w:szCs w:val="22"/>
                        </w:rPr>
                        <w:t xml:space="preserve"> even if the topic isn’t a </w:t>
                      </w:r>
                      <w:proofErr w:type="gramStart"/>
                      <w:r w:rsidRPr="009411C6" w:rsidR="008E6BCE">
                        <w:rPr>
                          <w:rStyle w:val="None"/>
                          <w:sz w:val="22"/>
                          <w:szCs w:val="22"/>
                        </w:rPr>
                        <w:t>question</w:t>
                      </w:r>
                      <w:proofErr w:type="gramEnd"/>
                      <w:r w:rsidRPr="009411C6" w:rsidR="008E6BCE">
                        <w:rPr>
                          <w:rStyle w:val="None"/>
                          <w:sz w:val="22"/>
                          <w:szCs w:val="22"/>
                        </w:rPr>
                        <w:t xml:space="preserve"> you currently have, there’s always lots of time to chat and get to know other local mums and babies.</w:t>
                      </w:r>
                    </w:p>
                    <w:p w:rsidR="00F13698" w:rsidRDefault="0025791A" w14:paraId="27275C7D" w14:textId="40EC451D">
                      <w:pPr>
                        <w:pStyle w:val="BodyA"/>
                        <w:spacing w:line="275" w:lineRule="auto"/>
                        <w:jc w:val="both"/>
                        <w:rPr>
                          <w:sz w:val="22"/>
                          <w:szCs w:val="22"/>
                        </w:rPr>
                      </w:pPr>
                      <w:r>
                        <w:rPr>
                          <w:sz w:val="22"/>
                          <w:szCs w:val="22"/>
                        </w:rPr>
                        <w:t xml:space="preserve">This year the meetings will </w:t>
                      </w:r>
                      <w:r w:rsidR="00F9174A">
                        <w:rPr>
                          <w:sz w:val="22"/>
                          <w:szCs w:val="22"/>
                        </w:rPr>
                        <w:t xml:space="preserve">mostly </w:t>
                      </w:r>
                      <w:r>
                        <w:rPr>
                          <w:sz w:val="22"/>
                          <w:szCs w:val="22"/>
                        </w:rPr>
                        <w:t>be scheduled to be:</w:t>
                      </w:r>
                    </w:p>
                    <w:p w:rsidR="0025791A" w:rsidRDefault="006E43A8" w14:paraId="4A327BDD" w14:textId="509BC21E">
                      <w:pPr>
                        <w:pStyle w:val="BodyA"/>
                        <w:spacing w:line="275" w:lineRule="auto"/>
                        <w:jc w:val="both"/>
                        <w:rPr>
                          <w:sz w:val="22"/>
                          <w:szCs w:val="22"/>
                        </w:rPr>
                      </w:pPr>
                      <w:r>
                        <w:rPr>
                          <w:sz w:val="22"/>
                          <w:szCs w:val="22"/>
                        </w:rPr>
                        <w:t>On Wednesdays</w:t>
                      </w:r>
                      <w:r w:rsidR="006D051E">
                        <w:rPr>
                          <w:sz w:val="22"/>
                          <w:szCs w:val="22"/>
                        </w:rPr>
                        <w:t xml:space="preserve"> and Fridays</w:t>
                      </w:r>
                      <w:r>
                        <w:rPr>
                          <w:sz w:val="22"/>
                          <w:szCs w:val="22"/>
                        </w:rPr>
                        <w:t xml:space="preserve"> in Cammeray</w:t>
                      </w:r>
                      <w:r w:rsidR="006D051E">
                        <w:rPr>
                          <w:sz w:val="22"/>
                          <w:szCs w:val="22"/>
                        </w:rPr>
                        <w:t>, Wednesdays in Newport</w:t>
                      </w:r>
                      <w:r>
                        <w:rPr>
                          <w:sz w:val="22"/>
                          <w:szCs w:val="22"/>
                        </w:rPr>
                        <w:t xml:space="preserve">, </w:t>
                      </w:r>
                      <w:r w:rsidR="0025791A">
                        <w:rPr>
                          <w:sz w:val="22"/>
                          <w:szCs w:val="22"/>
                        </w:rPr>
                        <w:t>3</w:t>
                      </w:r>
                      <w:r w:rsidRPr="0025791A" w:rsidR="0025791A">
                        <w:rPr>
                          <w:sz w:val="22"/>
                          <w:szCs w:val="22"/>
                          <w:vertAlign w:val="superscript"/>
                        </w:rPr>
                        <w:t>rd</w:t>
                      </w:r>
                      <w:r w:rsidR="0025791A">
                        <w:rPr>
                          <w:sz w:val="22"/>
                          <w:szCs w:val="22"/>
                        </w:rPr>
                        <w:t xml:space="preserve"> Monday of the month </w:t>
                      </w:r>
                      <w:r>
                        <w:rPr>
                          <w:sz w:val="22"/>
                          <w:szCs w:val="22"/>
                        </w:rPr>
                        <w:t>at Harbord Diggers</w:t>
                      </w:r>
                      <w:r w:rsidR="00103B23">
                        <w:rPr>
                          <w:sz w:val="22"/>
                          <w:szCs w:val="22"/>
                        </w:rPr>
                        <w:t xml:space="preserve"> and on Fridays in Gordon</w:t>
                      </w:r>
                      <w:r>
                        <w:rPr>
                          <w:sz w:val="22"/>
                          <w:szCs w:val="22"/>
                        </w:rPr>
                        <w:t xml:space="preserve">. </w:t>
                      </w:r>
                    </w:p>
                    <w:p w:rsidR="0025791A" w:rsidRDefault="0025791A" w14:paraId="6D114A71" w14:textId="011150AA">
                      <w:pPr>
                        <w:pStyle w:val="BodyA"/>
                        <w:spacing w:line="275" w:lineRule="auto"/>
                        <w:jc w:val="both"/>
                        <w:rPr>
                          <w:sz w:val="22"/>
                          <w:szCs w:val="22"/>
                        </w:rPr>
                      </w:pPr>
                    </w:p>
                    <w:p w:rsidRPr="009411C6" w:rsidR="0025791A" w:rsidRDefault="0025791A" w14:paraId="07A3AD63" w14:textId="21BCB982">
                      <w:pPr>
                        <w:pStyle w:val="BodyA"/>
                        <w:spacing w:line="275" w:lineRule="auto"/>
                        <w:jc w:val="both"/>
                        <w:rPr>
                          <w:sz w:val="22"/>
                          <w:szCs w:val="22"/>
                        </w:rPr>
                      </w:pPr>
                    </w:p>
                  </w:txbxContent>
                </v:textbox>
                <w10:wrap anchorx="margin"/>
              </v:rect>
            </w:pict>
          </mc:Fallback>
        </mc:AlternateContent>
      </w:r>
      <w:r w:rsidR="009411C6">
        <w:rPr>
          <w:noProof/>
          <w:lang w:val="en-AU"/>
        </w:rPr>
        <mc:AlternateContent>
          <mc:Choice Requires="wps">
            <w:drawing>
              <wp:anchor distT="0" distB="0" distL="0" distR="0" simplePos="0" relativeHeight="251660288" behindDoc="0" locked="0" layoutInCell="1" allowOverlap="1" wp14:anchorId="660C6F7A" wp14:editId="51AE430A">
                <wp:simplePos x="0" y="0"/>
                <wp:positionH relativeFrom="page">
                  <wp:posOffset>4191000</wp:posOffset>
                </wp:positionH>
                <wp:positionV relativeFrom="line">
                  <wp:posOffset>22860</wp:posOffset>
                </wp:positionV>
                <wp:extent cx="3065780" cy="5581650"/>
                <wp:effectExtent l="0" t="0" r="20320" b="19050"/>
                <wp:wrapNone/>
                <wp:docPr id="1073741827" name="officeArt object" descr="Rectangle 2"/>
                <wp:cNvGraphicFramePr/>
                <a:graphic xmlns:a="http://schemas.openxmlformats.org/drawingml/2006/main">
                  <a:graphicData uri="http://schemas.microsoft.com/office/word/2010/wordprocessingShape">
                    <wps:wsp>
                      <wps:cNvSpPr/>
                      <wps:spPr>
                        <a:xfrm>
                          <a:off x="0" y="0"/>
                          <a:ext cx="3065780" cy="5581650"/>
                        </a:xfrm>
                        <a:prstGeom prst="rect">
                          <a:avLst/>
                        </a:prstGeom>
                        <a:solidFill>
                          <a:schemeClr val="accent6">
                            <a:lumMod val="20000"/>
                            <a:lumOff val="80000"/>
                          </a:schemeClr>
                        </a:solidFill>
                        <a:ln w="9525" cap="flat">
                          <a:solidFill>
                            <a:srgbClr val="FFFFFF"/>
                          </a:solidFill>
                          <a:prstDash val="solid"/>
                          <a:miter lim="800000"/>
                        </a:ln>
                        <a:effectLst/>
                      </wps:spPr>
                      <wps:txbx>
                        <w:txbxContent>
                          <w:p w14:paraId="169A30AA" w14:textId="77777777" w:rsidR="00CE02E4" w:rsidRDefault="008E6BCE">
                            <w:pPr>
                              <w:pStyle w:val="BodyA"/>
                              <w:spacing w:line="275" w:lineRule="auto"/>
                            </w:pPr>
                            <w:r>
                              <w:rPr>
                                <w:b/>
                                <w:bCs/>
                              </w:rPr>
                              <w:t>Contact Us</w:t>
                            </w:r>
                          </w:p>
                          <w:p w14:paraId="3449B91C" w14:textId="77777777" w:rsidR="00CE02E4" w:rsidRDefault="008E6BCE">
                            <w:pPr>
                              <w:pStyle w:val="BodyA"/>
                              <w:spacing w:line="275" w:lineRule="auto"/>
                            </w:pPr>
                            <w:r>
                              <w:rPr>
                                <w:b/>
                                <w:bCs/>
                              </w:rPr>
                              <w:t>Breastfeeding Helpline</w:t>
                            </w:r>
                          </w:p>
                          <w:p w14:paraId="0B4F285D" w14:textId="77777777" w:rsidR="009D6A78" w:rsidRPr="009D6A78" w:rsidRDefault="008E6BCE">
                            <w:pPr>
                              <w:pStyle w:val="BodyA"/>
                              <w:spacing w:line="275" w:lineRule="auto"/>
                            </w:pPr>
                            <w:r w:rsidRPr="009D6A78">
                              <w:t>1800 686 268</w:t>
                            </w:r>
                          </w:p>
                          <w:p w14:paraId="76CC2C4F" w14:textId="77777777" w:rsidR="00CE02E4" w:rsidRDefault="009D6A78" w:rsidP="009D6A78">
                            <w:pPr>
                              <w:pStyle w:val="BodyA"/>
                              <w:spacing w:before="240" w:line="275" w:lineRule="auto"/>
                              <w:rPr>
                                <w:b/>
                                <w:bCs/>
                              </w:rPr>
                            </w:pPr>
                            <w:r>
                              <w:rPr>
                                <w:b/>
                                <w:bCs/>
                              </w:rPr>
                              <w:t>Electric Breast Pump Hire</w:t>
                            </w:r>
                          </w:p>
                          <w:p w14:paraId="11CCB934" w14:textId="77777777" w:rsidR="00CE02E4" w:rsidRPr="008E6BCE" w:rsidRDefault="008E6BCE">
                            <w:pPr>
                              <w:pStyle w:val="BodyA"/>
                              <w:spacing w:line="275" w:lineRule="auto"/>
                              <w:rPr>
                                <w:rStyle w:val="Hyperlink1"/>
                                <w:sz w:val="22"/>
                                <w:szCs w:val="22"/>
                              </w:rPr>
                            </w:pPr>
                            <w:hyperlink r:id="rId7" w:history="1">
                              <w:r w:rsidRPr="008E6BCE">
                                <w:rPr>
                                  <w:rStyle w:val="Hyperlink1"/>
                                  <w:sz w:val="22"/>
                                  <w:szCs w:val="22"/>
                                </w:rPr>
                                <w:t>https://www.breastfeeding.asn.au/local/nsw/northern-sydney-nsw</w:t>
                              </w:r>
                            </w:hyperlink>
                          </w:p>
                          <w:p w14:paraId="75E9C5F2" w14:textId="77777777" w:rsidR="00CE02E4" w:rsidRDefault="008E6BCE">
                            <w:pPr>
                              <w:pStyle w:val="BodyA"/>
                              <w:spacing w:line="275" w:lineRule="auto"/>
                            </w:pPr>
                            <w:r>
                              <w:rPr>
                                <w:rStyle w:val="None"/>
                                <w:b/>
                                <w:bCs/>
                                <w:sz w:val="22"/>
                                <w:szCs w:val="22"/>
                              </w:rPr>
                              <w:t>Northern Beaches</w:t>
                            </w:r>
                          </w:p>
                          <w:p w14:paraId="245BCEC0" w14:textId="5639EB9F" w:rsidR="00CE02E4" w:rsidRDefault="008E6BCE">
                            <w:pPr>
                              <w:pStyle w:val="BodyA"/>
                              <w:spacing w:line="275" w:lineRule="auto"/>
                            </w:pPr>
                            <w:r>
                              <w:t xml:space="preserve">Peta: </w:t>
                            </w:r>
                            <w:r w:rsidR="00BA5125">
                              <w:t>0400 565 885</w:t>
                            </w:r>
                            <w:r w:rsidR="00E16D47">
                              <w:t>, Lynda 0411 136 369</w:t>
                            </w:r>
                          </w:p>
                          <w:p w14:paraId="284C9E77" w14:textId="33BECFF7" w:rsidR="00CE02E4" w:rsidRPr="00504DBD" w:rsidRDefault="008E6BCE">
                            <w:pPr>
                              <w:pStyle w:val="BodyA"/>
                              <w:spacing w:line="275" w:lineRule="auto"/>
                              <w:rPr>
                                <w:b/>
                                <w:bCs/>
                                <w:sz w:val="22"/>
                                <w:szCs w:val="22"/>
                              </w:rPr>
                            </w:pPr>
                            <w:r>
                              <w:rPr>
                                <w:rStyle w:val="None"/>
                                <w:b/>
                                <w:bCs/>
                                <w:sz w:val="22"/>
                                <w:szCs w:val="22"/>
                              </w:rPr>
                              <w:t>North Shore</w:t>
                            </w:r>
                          </w:p>
                          <w:p w14:paraId="1E6807E2" w14:textId="42CD72AB" w:rsidR="00CE02E4" w:rsidRPr="00352623" w:rsidRDefault="008E6BCE">
                            <w:pPr>
                              <w:pStyle w:val="BodyA"/>
                              <w:spacing w:line="275" w:lineRule="auto"/>
                              <w:rPr>
                                <w:rStyle w:val="None"/>
                                <w:rFonts w:eastAsia="Helvetica Neue" w:cs="Times New Roman"/>
                              </w:rPr>
                            </w:pPr>
                            <w:r w:rsidRPr="00352623">
                              <w:rPr>
                                <w:rStyle w:val="None"/>
                                <w:rFonts w:cs="Times New Roman"/>
                              </w:rPr>
                              <w:t>Rose: 0409 143 558</w:t>
                            </w:r>
                            <w:r w:rsidR="006E43A8" w:rsidRPr="00352623">
                              <w:rPr>
                                <w:rStyle w:val="None"/>
                                <w:rFonts w:cs="Times New Roman"/>
                              </w:rPr>
                              <w:t>, Liz 0419 992 606</w:t>
                            </w:r>
                          </w:p>
                          <w:p w14:paraId="18033BFA" w14:textId="77777777" w:rsidR="00CE02E4" w:rsidRDefault="008E6BCE" w:rsidP="009D6A78">
                            <w:pPr>
                              <w:pStyle w:val="BodyA"/>
                              <w:spacing w:before="240" w:line="275" w:lineRule="auto"/>
                              <w:rPr>
                                <w:rStyle w:val="None"/>
                                <w:b/>
                                <w:bCs/>
                              </w:rPr>
                            </w:pPr>
                            <w:r>
                              <w:rPr>
                                <w:rStyle w:val="None"/>
                                <w:b/>
                                <w:bCs/>
                              </w:rPr>
                              <w:t>Northern Sydney Group Email</w:t>
                            </w:r>
                          </w:p>
                          <w:p w14:paraId="4F209540" w14:textId="77777777" w:rsidR="00CE02E4" w:rsidRPr="008E6BCE" w:rsidRDefault="008E6BCE">
                            <w:pPr>
                              <w:pStyle w:val="BodyA"/>
                              <w:spacing w:line="275" w:lineRule="auto"/>
                              <w:rPr>
                                <w:rStyle w:val="None"/>
                                <w:color w:val="0000FF"/>
                                <w:sz w:val="22"/>
                                <w:szCs w:val="22"/>
                                <w:u w:val="single" w:color="0000FF"/>
                              </w:rPr>
                            </w:pPr>
                            <w:hyperlink r:id="rId8" w:history="1">
                              <w:r w:rsidRPr="008E6BCE">
                                <w:rPr>
                                  <w:rStyle w:val="Hyperlink1"/>
                                  <w:sz w:val="22"/>
                                  <w:szCs w:val="22"/>
                                </w:rPr>
                                <w:t>NorthernSydneyaba@gmail.com</w:t>
                              </w:r>
                            </w:hyperlink>
                          </w:p>
                          <w:p w14:paraId="300A9144" w14:textId="77777777" w:rsidR="00CE02E4" w:rsidRDefault="008E6BCE" w:rsidP="009D6A78">
                            <w:pPr>
                              <w:pStyle w:val="BodyA"/>
                              <w:spacing w:before="240" w:line="275" w:lineRule="auto"/>
                              <w:rPr>
                                <w:rStyle w:val="None"/>
                                <w:b/>
                                <w:bCs/>
                              </w:rPr>
                            </w:pPr>
                            <w:r>
                              <w:rPr>
                                <w:rStyle w:val="None"/>
                                <w:b/>
                                <w:bCs/>
                              </w:rPr>
                              <w:t>Like us on Facebook</w:t>
                            </w:r>
                          </w:p>
                          <w:p w14:paraId="2073AF74" w14:textId="77777777" w:rsidR="00CE02E4" w:rsidRPr="009D6A78" w:rsidRDefault="008E6BCE">
                            <w:pPr>
                              <w:pStyle w:val="BodyA"/>
                              <w:spacing w:line="275" w:lineRule="auto"/>
                              <w:rPr>
                                <w:rStyle w:val="Hyperlink00"/>
                                <w:sz w:val="22"/>
                                <w:szCs w:val="22"/>
                              </w:rPr>
                            </w:pPr>
                            <w:r>
                              <w:rPr>
                                <w:rStyle w:val="None"/>
                              </w:rPr>
                              <w:t>Look for Australian Breastfeeding Association-Northern Sydney Gr</w:t>
                            </w:r>
                            <w:r w:rsidR="00784D65">
                              <w:rPr>
                                <w:rStyle w:val="None"/>
                              </w:rPr>
                              <w:t xml:space="preserve">oup  </w:t>
                            </w:r>
                            <w:r w:rsidR="00784D65" w:rsidRPr="008E6BCE">
                              <w:rPr>
                                <w:rStyle w:val="Hyperlink1"/>
                                <w:sz w:val="22"/>
                                <w:szCs w:val="22"/>
                              </w:rPr>
                              <w:t xml:space="preserve"> </w:t>
                            </w:r>
                            <w:hyperlink r:id="rId9" w:history="1">
                              <w:r w:rsidRPr="008E6BCE">
                                <w:rPr>
                                  <w:rStyle w:val="Hyperlink1"/>
                                  <w:sz w:val="22"/>
                                  <w:szCs w:val="22"/>
                                </w:rPr>
                                <w:t>https://www.facebook.com/ABA.Northern.Beaches/</w:t>
                              </w:r>
                            </w:hyperlink>
                          </w:p>
                          <w:p w14:paraId="111EAF23" w14:textId="77777777" w:rsidR="00CE02E4" w:rsidRDefault="008E6BCE" w:rsidP="009D6A78">
                            <w:pPr>
                              <w:pStyle w:val="BodyA"/>
                              <w:spacing w:before="240" w:line="275" w:lineRule="auto"/>
                            </w:pPr>
                            <w:r>
                              <w:rPr>
                                <w:rStyle w:val="None"/>
                                <w:b/>
                                <w:bCs/>
                              </w:rPr>
                              <w:t>Website</w:t>
                            </w:r>
                          </w:p>
                          <w:p w14:paraId="61319BD1" w14:textId="77777777" w:rsidR="00CE02E4" w:rsidRDefault="008E6BCE">
                            <w:pPr>
                              <w:pStyle w:val="BodyA"/>
                              <w:spacing w:line="275" w:lineRule="auto"/>
                              <w:rPr>
                                <w:rStyle w:val="None"/>
                                <w:color w:val="0000FF"/>
                                <w:u w:val="single" w:color="0000FF"/>
                              </w:rPr>
                            </w:pPr>
                            <w:hyperlink r:id="rId10" w:history="1">
                              <w:r>
                                <w:rPr>
                                  <w:rStyle w:val="Hyperlink1"/>
                                </w:rPr>
                                <w:t>www.breastfeeding.asn.au</w:t>
                              </w:r>
                            </w:hyperlink>
                          </w:p>
                          <w:p w14:paraId="4733936B" w14:textId="77777777" w:rsidR="00CE02E4" w:rsidRDefault="008E6BCE">
                            <w:pPr>
                              <w:pStyle w:val="BodyA"/>
                              <w:spacing w:line="275" w:lineRule="auto"/>
                              <w:rPr>
                                <w:rStyle w:val="None"/>
                                <w:b/>
                                <w:bCs/>
                              </w:rPr>
                            </w:pPr>
                            <w:r>
                              <w:rPr>
                                <w:rStyle w:val="None"/>
                                <w:b/>
                                <w:bCs/>
                              </w:rPr>
                              <w:t>Online shop</w:t>
                            </w:r>
                          </w:p>
                          <w:p w14:paraId="20AB3854" w14:textId="77777777" w:rsidR="00CE02E4" w:rsidRPr="009D6A78" w:rsidRDefault="008E6BCE">
                            <w:pPr>
                              <w:pStyle w:val="BodyA"/>
                              <w:spacing w:line="275" w:lineRule="auto"/>
                              <w:rPr>
                                <w:rStyle w:val="None"/>
                              </w:rPr>
                            </w:pPr>
                            <w:hyperlink r:id="rId11" w:history="1">
                              <w:r w:rsidRPr="009D6A78">
                                <w:rPr>
                                  <w:rStyle w:val="Hyperlink2"/>
                                  <w:sz w:val="24"/>
                                  <w:szCs w:val="24"/>
                                </w:rPr>
                                <w:t>https://shop.breastfeeding.asn.au/</w:t>
                              </w:r>
                            </w:hyperlink>
                            <w:r w:rsidRPr="009D6A78">
                              <w:rPr>
                                <w:rStyle w:val="None"/>
                              </w:rPr>
                              <w:t xml:space="preserve"> </w:t>
                            </w:r>
                          </w:p>
                          <w:p w14:paraId="639CBACA" w14:textId="77777777" w:rsidR="00CE02E4" w:rsidRDefault="00CE02E4">
                            <w:pPr>
                              <w:pStyle w:val="BodyA"/>
                              <w:spacing w:line="275" w:lineRule="auto"/>
                              <w:rPr>
                                <w:sz w:val="20"/>
                                <w:szCs w:val="20"/>
                              </w:rPr>
                            </w:pPr>
                          </w:p>
                          <w:p w14:paraId="0286A668" w14:textId="44453B67" w:rsidR="00CB0648" w:rsidRDefault="008E6BCE">
                            <w:pPr>
                              <w:pStyle w:val="BodyA"/>
                              <w:spacing w:line="275" w:lineRule="auto"/>
                              <w:rPr>
                                <w:rStyle w:val="None"/>
                                <w:sz w:val="20"/>
                                <w:szCs w:val="20"/>
                              </w:rPr>
                            </w:pPr>
                            <w:proofErr w:type="spellStart"/>
                            <w:r>
                              <w:rPr>
                                <w:rStyle w:val="None"/>
                                <w:b/>
                                <w:bCs/>
                              </w:rPr>
                              <w:t>LiveChat</w:t>
                            </w:r>
                            <w:proofErr w:type="spellEnd"/>
                            <w:r w:rsidR="009D6A78">
                              <w:rPr>
                                <w:rStyle w:val="None"/>
                                <w:b/>
                                <w:bCs/>
                                <w:sz w:val="20"/>
                                <w:szCs w:val="20"/>
                              </w:rPr>
                              <w:t xml:space="preserve"> </w:t>
                            </w:r>
                            <w:r w:rsidR="00F16804">
                              <w:rPr>
                                <w:rStyle w:val="None"/>
                                <w:b/>
                                <w:bCs/>
                                <w:sz w:val="20"/>
                                <w:szCs w:val="20"/>
                              </w:rPr>
                              <w:t xml:space="preserve">   </w:t>
                            </w:r>
                            <w:r w:rsidR="009D6A78" w:rsidRPr="008E6BCE">
                              <w:rPr>
                                <w:rStyle w:val="None"/>
                                <w:b/>
                                <w:bCs/>
                                <w:sz w:val="20"/>
                                <w:szCs w:val="20"/>
                              </w:rPr>
                              <w:t>8</w:t>
                            </w:r>
                            <w:r w:rsidR="00CB0648">
                              <w:rPr>
                                <w:rStyle w:val="None"/>
                                <w:b/>
                                <w:bCs/>
                                <w:sz w:val="20"/>
                                <w:szCs w:val="20"/>
                              </w:rPr>
                              <w:t xml:space="preserve">pm </w:t>
                            </w:r>
                            <w:r w:rsidR="009D6A78" w:rsidRPr="008E6BCE">
                              <w:rPr>
                                <w:rStyle w:val="None"/>
                                <w:b/>
                                <w:bCs/>
                                <w:sz w:val="20"/>
                                <w:szCs w:val="20"/>
                              </w:rPr>
                              <w:t>-10pm</w:t>
                            </w:r>
                            <w:r>
                              <w:rPr>
                                <w:rStyle w:val="None"/>
                                <w:b/>
                                <w:bCs/>
                                <w:sz w:val="20"/>
                                <w:szCs w:val="20"/>
                              </w:rPr>
                              <w:t xml:space="preserve">  </w:t>
                            </w:r>
                            <w:r w:rsidR="009D6A78" w:rsidRPr="008E6BCE">
                              <w:rPr>
                                <w:rStyle w:val="None"/>
                                <w:b/>
                                <w:bCs/>
                                <w:sz w:val="20"/>
                                <w:szCs w:val="20"/>
                              </w:rPr>
                              <w:t xml:space="preserve"> Mon </w:t>
                            </w:r>
                            <w:r w:rsidR="00F16804" w:rsidRPr="008E6BCE">
                              <w:rPr>
                                <w:rStyle w:val="None"/>
                                <w:b/>
                                <w:bCs/>
                                <w:sz w:val="20"/>
                                <w:szCs w:val="20"/>
                              </w:rPr>
                              <w:t>–</w:t>
                            </w:r>
                            <w:r w:rsidR="009D6A78" w:rsidRPr="008E6BCE">
                              <w:rPr>
                                <w:rStyle w:val="None"/>
                                <w:b/>
                                <w:bCs/>
                                <w:sz w:val="20"/>
                                <w:szCs w:val="20"/>
                              </w:rPr>
                              <w:t xml:space="preserve"> Fri</w:t>
                            </w:r>
                          </w:p>
                          <w:p w14:paraId="0EB6D424" w14:textId="03E9463E" w:rsidR="00F16804" w:rsidRDefault="00CB0648" w:rsidP="00CB0648">
                            <w:pPr>
                              <w:pStyle w:val="BodyA"/>
                              <w:spacing w:line="275" w:lineRule="auto"/>
                              <w:rPr>
                                <w:rStyle w:val="None"/>
                                <w:sz w:val="20"/>
                                <w:szCs w:val="20"/>
                              </w:rPr>
                            </w:pPr>
                            <w:r>
                              <w:rPr>
                                <w:rStyle w:val="None"/>
                                <w:b/>
                                <w:bCs/>
                                <w:sz w:val="20"/>
                                <w:szCs w:val="20"/>
                              </w:rPr>
                              <w:t xml:space="preserve">                       </w:t>
                            </w:r>
                            <w:r w:rsidR="003921BA" w:rsidRPr="003921BA">
                              <w:rPr>
                                <w:rStyle w:val="None"/>
                                <w:b/>
                                <w:bCs/>
                                <w:sz w:val="20"/>
                                <w:szCs w:val="20"/>
                              </w:rPr>
                              <w:t>12</w:t>
                            </w:r>
                            <w:r>
                              <w:rPr>
                                <w:rStyle w:val="None"/>
                                <w:b/>
                                <w:bCs/>
                                <w:sz w:val="20"/>
                                <w:szCs w:val="20"/>
                              </w:rPr>
                              <w:t>pm</w:t>
                            </w:r>
                            <w:r w:rsidR="003921BA" w:rsidRPr="003921BA">
                              <w:rPr>
                                <w:rStyle w:val="None"/>
                                <w:b/>
                                <w:bCs/>
                                <w:sz w:val="20"/>
                                <w:szCs w:val="20"/>
                              </w:rPr>
                              <w:t xml:space="preserve"> - 2pm M</w:t>
                            </w:r>
                            <w:r w:rsidR="006D051E">
                              <w:rPr>
                                <w:rStyle w:val="None"/>
                                <w:b/>
                                <w:bCs/>
                                <w:sz w:val="20"/>
                                <w:szCs w:val="20"/>
                              </w:rPr>
                              <w:t>, W</w:t>
                            </w:r>
                            <w:r w:rsidR="003921BA" w:rsidRPr="003921BA">
                              <w:rPr>
                                <w:rStyle w:val="None"/>
                                <w:b/>
                                <w:bCs/>
                                <w:sz w:val="20"/>
                                <w:szCs w:val="20"/>
                              </w:rPr>
                              <w:t xml:space="preserve"> and F</w:t>
                            </w:r>
                          </w:p>
                          <w:p w14:paraId="16F52D1E" w14:textId="77777777" w:rsidR="00CE02E4" w:rsidRPr="00F16804" w:rsidRDefault="008E6BCE">
                            <w:pPr>
                              <w:pStyle w:val="BodyA"/>
                              <w:spacing w:line="275" w:lineRule="auto"/>
                              <w:rPr>
                                <w:sz w:val="20"/>
                                <w:szCs w:val="20"/>
                              </w:rPr>
                            </w:pPr>
                            <w:hyperlink r:id="rId12" w:history="1">
                              <w:r w:rsidRPr="009D6A78">
                                <w:rPr>
                                  <w:rStyle w:val="Hyperlink2"/>
                                  <w:sz w:val="24"/>
                                  <w:szCs w:val="24"/>
                                </w:rPr>
                                <w:t>www.breastfeeding.asn.au</w:t>
                              </w:r>
                            </w:hyperlink>
                          </w:p>
                          <w:p w14:paraId="56D088AD" w14:textId="77777777" w:rsidR="00F16804" w:rsidRPr="009D6A78" w:rsidRDefault="00F16804">
                            <w:pPr>
                              <w:pStyle w:val="BodyA"/>
                              <w:spacing w:line="275" w:lineRule="auto"/>
                            </w:pPr>
                          </w:p>
                        </w:txbxContent>
                      </wps:txbx>
                      <wps:bodyPr wrap="square" lIns="45699" tIns="45699" rIns="45699" bIns="45699" numCol="1"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_x0000_s1028" style="position:absolute;margin-left:330pt;margin-top:1.8pt;width:241.4pt;height:43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alt="Rectangle 2" fillcolor="#e2efd9 [665]" strokecolor="white" w14:anchorId="660C6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">
                <v:textbox inset="1.2694mm,1.2694mm,1.2694mm,1.2694mm">
                  <w:txbxContent>
                    <w:p w:rsidR="00CE02E4" w:rsidRDefault="008E6BCE" w14:paraId="169A30AA" w14:textId="77777777">
                      <w:pPr>
                        <w:pStyle w:val="BodyA"/>
                        <w:spacing w:line="275" w:lineRule="auto"/>
                      </w:pPr>
                      <w:r>
                        <w:rPr>
                          <w:b/>
                          <w:bCs/>
                        </w:rPr>
                        <w:t>Contact Us</w:t>
                      </w:r>
                    </w:p>
                    <w:p w:rsidR="00CE02E4" w:rsidRDefault="008E6BCE" w14:paraId="3449B91C" w14:textId="77777777">
                      <w:pPr>
                        <w:pStyle w:val="BodyA"/>
                        <w:spacing w:line="275" w:lineRule="auto"/>
                      </w:pPr>
                      <w:r>
                        <w:rPr>
                          <w:b/>
                          <w:bCs/>
                        </w:rPr>
                        <w:t>Breastfeeding Helpline</w:t>
                      </w:r>
                    </w:p>
                    <w:p w:rsidRPr="009D6A78" w:rsidR="009D6A78" w:rsidRDefault="008E6BCE" w14:paraId="0B4F285D" w14:textId="77777777">
                      <w:pPr>
                        <w:pStyle w:val="BodyA"/>
                        <w:spacing w:line="275" w:lineRule="auto"/>
                      </w:pPr>
                      <w:r w:rsidRPr="009D6A78">
                        <w:t>1800 686 268</w:t>
                      </w:r>
                    </w:p>
                    <w:p w:rsidR="00CE02E4" w:rsidP="009D6A78" w:rsidRDefault="009D6A78" w14:paraId="76CC2C4F" w14:textId="77777777">
                      <w:pPr>
                        <w:pStyle w:val="BodyA"/>
                        <w:spacing w:before="240" w:line="275" w:lineRule="auto"/>
                        <w:rPr>
                          <w:b/>
                          <w:bCs/>
                        </w:rPr>
                      </w:pPr>
                      <w:r>
                        <w:rPr>
                          <w:b/>
                          <w:bCs/>
                        </w:rPr>
                        <w:t>Electric Breast Pump Hire</w:t>
                      </w:r>
                    </w:p>
                    <w:p w:rsidRPr="008E6BCE" w:rsidR="00CE02E4" w:rsidRDefault="008E6BCE" w14:paraId="11CCB934" w14:textId="77777777">
                      <w:pPr>
                        <w:pStyle w:val="BodyA"/>
                        <w:spacing w:line="275" w:lineRule="auto"/>
                        <w:rPr>
                          <w:rStyle w:val="Hyperlink1"/>
                          <w:sz w:val="22"/>
                          <w:szCs w:val="22"/>
                        </w:rPr>
                      </w:pPr>
                      <w:hyperlink w:history="1" r:id="rId13">
                        <w:r w:rsidRPr="008E6BCE">
                          <w:rPr>
                            <w:rStyle w:val="Hyperlink1"/>
                            <w:sz w:val="22"/>
                            <w:szCs w:val="22"/>
                          </w:rPr>
                          <w:t>https://www.breastfeeding.asn.au/local/nsw/northern-sydney-nsw</w:t>
                        </w:r>
                      </w:hyperlink>
                    </w:p>
                    <w:p w:rsidR="00CE02E4" w:rsidRDefault="008E6BCE" w14:paraId="75E9C5F2" w14:textId="77777777">
                      <w:pPr>
                        <w:pStyle w:val="BodyA"/>
                        <w:spacing w:line="275" w:lineRule="auto"/>
                      </w:pPr>
                      <w:r>
                        <w:rPr>
                          <w:rStyle w:val="None"/>
                          <w:b/>
                          <w:bCs/>
                          <w:sz w:val="22"/>
                          <w:szCs w:val="22"/>
                        </w:rPr>
                        <w:t>Northern Beaches</w:t>
                      </w:r>
                    </w:p>
                    <w:p w:rsidR="00CE02E4" w:rsidRDefault="008E6BCE" w14:paraId="245BCEC0" w14:textId="5639EB9F">
                      <w:pPr>
                        <w:pStyle w:val="BodyA"/>
                        <w:spacing w:line="275" w:lineRule="auto"/>
                      </w:pPr>
                      <w:r>
                        <w:t xml:space="preserve">Peta: </w:t>
                      </w:r>
                      <w:r w:rsidR="00BA5125">
                        <w:t>0400 565 885</w:t>
                      </w:r>
                      <w:r w:rsidR="00E16D47">
                        <w:t>, Lynda 0411 136 369</w:t>
                      </w:r>
                    </w:p>
                    <w:p w:rsidRPr="00504DBD" w:rsidR="00CE02E4" w:rsidRDefault="008E6BCE" w14:paraId="284C9E77" w14:textId="33BECFF7">
                      <w:pPr>
                        <w:pStyle w:val="BodyA"/>
                        <w:spacing w:line="275" w:lineRule="auto"/>
                        <w:rPr>
                          <w:b/>
                          <w:bCs/>
                          <w:sz w:val="22"/>
                          <w:szCs w:val="22"/>
                        </w:rPr>
                      </w:pPr>
                      <w:r>
                        <w:rPr>
                          <w:rStyle w:val="None"/>
                          <w:b/>
                          <w:bCs/>
                          <w:sz w:val="22"/>
                          <w:szCs w:val="22"/>
                        </w:rPr>
                        <w:t>North Shore</w:t>
                      </w:r>
                    </w:p>
                    <w:p w:rsidRPr="00352623" w:rsidR="00CE02E4" w:rsidRDefault="008E6BCE" w14:paraId="1E6807E2" w14:textId="42CD72AB">
                      <w:pPr>
                        <w:pStyle w:val="BodyA"/>
                        <w:spacing w:line="275" w:lineRule="auto"/>
                        <w:rPr>
                          <w:rStyle w:val="None"/>
                          <w:rFonts w:eastAsia="Helvetica Neue" w:cs="Times New Roman"/>
                        </w:rPr>
                      </w:pPr>
                      <w:r w:rsidRPr="00352623">
                        <w:rPr>
                          <w:rStyle w:val="None"/>
                          <w:rFonts w:cs="Times New Roman"/>
                        </w:rPr>
                        <w:t>Rose: 0409 143 558</w:t>
                      </w:r>
                      <w:r w:rsidRPr="00352623" w:rsidR="006E43A8">
                        <w:rPr>
                          <w:rStyle w:val="None"/>
                          <w:rFonts w:cs="Times New Roman"/>
                        </w:rPr>
                        <w:t>, Liz 0419 992 606</w:t>
                      </w:r>
                    </w:p>
                    <w:p w:rsidR="00CE02E4" w:rsidP="009D6A78" w:rsidRDefault="008E6BCE" w14:paraId="18033BFA" w14:textId="77777777">
                      <w:pPr>
                        <w:pStyle w:val="BodyA"/>
                        <w:spacing w:before="240" w:line="275" w:lineRule="auto"/>
                        <w:rPr>
                          <w:rStyle w:val="None"/>
                          <w:b/>
                          <w:bCs/>
                        </w:rPr>
                      </w:pPr>
                      <w:r>
                        <w:rPr>
                          <w:rStyle w:val="None"/>
                          <w:b/>
                          <w:bCs/>
                        </w:rPr>
                        <w:t>Northern Sydney Group Email</w:t>
                      </w:r>
                    </w:p>
                    <w:p w:rsidRPr="008E6BCE" w:rsidR="00CE02E4" w:rsidRDefault="008E6BCE" w14:paraId="4F209540" w14:textId="77777777">
                      <w:pPr>
                        <w:pStyle w:val="BodyA"/>
                        <w:spacing w:line="275" w:lineRule="auto"/>
                        <w:rPr>
                          <w:rStyle w:val="None"/>
                          <w:color w:val="0000FF"/>
                          <w:sz w:val="22"/>
                          <w:szCs w:val="22"/>
                          <w:u w:val="single" w:color="0000FF"/>
                        </w:rPr>
                      </w:pPr>
                      <w:hyperlink w:history="1" r:id="rId14">
                        <w:r w:rsidRPr="008E6BCE">
                          <w:rPr>
                            <w:rStyle w:val="Hyperlink1"/>
                            <w:sz w:val="22"/>
                            <w:szCs w:val="22"/>
                          </w:rPr>
                          <w:t>NorthernSydneyaba@gmail.com</w:t>
                        </w:r>
                      </w:hyperlink>
                    </w:p>
                    <w:p w:rsidR="00CE02E4" w:rsidP="009D6A78" w:rsidRDefault="008E6BCE" w14:paraId="300A9144" w14:textId="77777777">
                      <w:pPr>
                        <w:pStyle w:val="BodyA"/>
                        <w:spacing w:before="240" w:line="275" w:lineRule="auto"/>
                        <w:rPr>
                          <w:rStyle w:val="None"/>
                          <w:b/>
                          <w:bCs/>
                        </w:rPr>
                      </w:pPr>
                      <w:r>
                        <w:rPr>
                          <w:rStyle w:val="None"/>
                          <w:b/>
                          <w:bCs/>
                        </w:rPr>
                        <w:t>Like us on Facebook</w:t>
                      </w:r>
                    </w:p>
                    <w:p w:rsidRPr="009D6A78" w:rsidR="00CE02E4" w:rsidRDefault="008E6BCE" w14:paraId="2073AF74" w14:textId="77777777">
                      <w:pPr>
                        <w:pStyle w:val="BodyA"/>
                        <w:spacing w:line="275" w:lineRule="auto"/>
                        <w:rPr>
                          <w:rStyle w:val="Hyperlink00"/>
                          <w:sz w:val="22"/>
                          <w:szCs w:val="22"/>
                        </w:rPr>
                      </w:pPr>
                      <w:r>
                        <w:rPr>
                          <w:rStyle w:val="None"/>
                        </w:rPr>
                        <w:t>Look for Australian Breastfeeding Association-Northern Sydney Gr</w:t>
                      </w:r>
                      <w:r w:rsidR="00784D65">
                        <w:rPr>
                          <w:rStyle w:val="None"/>
                        </w:rPr>
                        <w:t xml:space="preserve">oup  </w:t>
                      </w:r>
                      <w:r w:rsidRPr="008E6BCE" w:rsidR="00784D65">
                        <w:rPr>
                          <w:rStyle w:val="Hyperlink1"/>
                          <w:sz w:val="22"/>
                          <w:szCs w:val="22"/>
                        </w:rPr>
                        <w:t xml:space="preserve"> </w:t>
                      </w:r>
                      <w:hyperlink w:history="1" r:id="rId15">
                        <w:r w:rsidRPr="008E6BCE">
                          <w:rPr>
                            <w:rStyle w:val="Hyperlink1"/>
                            <w:sz w:val="22"/>
                            <w:szCs w:val="22"/>
                          </w:rPr>
                          <w:t>https://www.facebook.com/ABA.Northern.Beaches/</w:t>
                        </w:r>
                      </w:hyperlink>
                    </w:p>
                    <w:p w:rsidR="00CE02E4" w:rsidP="009D6A78" w:rsidRDefault="008E6BCE" w14:paraId="111EAF23" w14:textId="77777777">
                      <w:pPr>
                        <w:pStyle w:val="BodyA"/>
                        <w:spacing w:before="240" w:line="275" w:lineRule="auto"/>
                      </w:pPr>
                      <w:r>
                        <w:rPr>
                          <w:rStyle w:val="None"/>
                          <w:b/>
                          <w:bCs/>
                        </w:rPr>
                        <w:t>Website</w:t>
                      </w:r>
                    </w:p>
                    <w:p w:rsidR="00CE02E4" w:rsidRDefault="008E6BCE" w14:paraId="61319BD1" w14:textId="77777777">
                      <w:pPr>
                        <w:pStyle w:val="BodyA"/>
                        <w:spacing w:line="275" w:lineRule="auto"/>
                        <w:rPr>
                          <w:rStyle w:val="None"/>
                          <w:color w:val="0000FF"/>
                          <w:u w:val="single" w:color="0000FF"/>
                        </w:rPr>
                      </w:pPr>
                      <w:hyperlink w:history="1" r:id="rId16">
                        <w:r>
                          <w:rPr>
                            <w:rStyle w:val="Hyperlink1"/>
                          </w:rPr>
                          <w:t>www.breastfeeding.asn.au</w:t>
                        </w:r>
                      </w:hyperlink>
                    </w:p>
                    <w:p w:rsidR="00CE02E4" w:rsidRDefault="008E6BCE" w14:paraId="4733936B" w14:textId="77777777">
                      <w:pPr>
                        <w:pStyle w:val="BodyA"/>
                        <w:spacing w:line="275" w:lineRule="auto"/>
                        <w:rPr>
                          <w:rStyle w:val="None"/>
                          <w:b/>
                          <w:bCs/>
                        </w:rPr>
                      </w:pPr>
                      <w:r>
                        <w:rPr>
                          <w:rStyle w:val="None"/>
                          <w:b/>
                          <w:bCs/>
                        </w:rPr>
                        <w:t>Online shop</w:t>
                      </w:r>
                    </w:p>
                    <w:p w:rsidRPr="009D6A78" w:rsidR="00CE02E4" w:rsidRDefault="008E6BCE" w14:paraId="20AB3854" w14:textId="77777777">
                      <w:pPr>
                        <w:pStyle w:val="BodyA"/>
                        <w:spacing w:line="275" w:lineRule="auto"/>
                        <w:rPr>
                          <w:rStyle w:val="None"/>
                        </w:rPr>
                      </w:pPr>
                      <w:hyperlink w:history="1" r:id="rId17">
                        <w:r w:rsidRPr="009D6A78">
                          <w:rPr>
                            <w:rStyle w:val="Hyperlink2"/>
                            <w:sz w:val="24"/>
                            <w:szCs w:val="24"/>
                          </w:rPr>
                          <w:t>https://shop.breastfeeding.asn.au/</w:t>
                        </w:r>
                      </w:hyperlink>
                      <w:r w:rsidRPr="009D6A78">
                        <w:rPr>
                          <w:rStyle w:val="None"/>
                        </w:rPr>
                        <w:t xml:space="preserve"> </w:t>
                      </w:r>
                    </w:p>
                    <w:p w:rsidR="00CE02E4" w:rsidRDefault="00CE02E4" w14:paraId="639CBACA" w14:textId="77777777">
                      <w:pPr>
                        <w:pStyle w:val="BodyA"/>
                        <w:spacing w:line="275" w:lineRule="auto"/>
                        <w:rPr>
                          <w:sz w:val="20"/>
                          <w:szCs w:val="20"/>
                        </w:rPr>
                      </w:pPr>
                    </w:p>
                    <w:p w:rsidR="00CB0648" w:rsidRDefault="008E6BCE" w14:paraId="0286A668" w14:textId="44453B67">
                      <w:pPr>
                        <w:pStyle w:val="BodyA"/>
                        <w:spacing w:line="275" w:lineRule="auto"/>
                        <w:rPr>
                          <w:rStyle w:val="None"/>
                          <w:sz w:val="20"/>
                          <w:szCs w:val="20"/>
                        </w:rPr>
                      </w:pPr>
                      <w:proofErr w:type="spellStart"/>
                      <w:r>
                        <w:rPr>
                          <w:rStyle w:val="None"/>
                          <w:b/>
                          <w:bCs/>
                        </w:rPr>
                        <w:t>LiveChat</w:t>
                      </w:r>
                      <w:proofErr w:type="spellEnd"/>
                      <w:r w:rsidR="009D6A78">
                        <w:rPr>
                          <w:rStyle w:val="None"/>
                          <w:b/>
                          <w:bCs/>
                          <w:sz w:val="20"/>
                          <w:szCs w:val="20"/>
                        </w:rPr>
                        <w:t xml:space="preserve"> </w:t>
                      </w:r>
                      <w:r w:rsidR="00F16804">
                        <w:rPr>
                          <w:rStyle w:val="None"/>
                          <w:b/>
                          <w:bCs/>
                          <w:sz w:val="20"/>
                          <w:szCs w:val="20"/>
                        </w:rPr>
                        <w:t xml:space="preserve">   </w:t>
                      </w:r>
                      <w:r w:rsidRPr="008E6BCE" w:rsidR="009D6A78">
                        <w:rPr>
                          <w:rStyle w:val="None"/>
                          <w:b/>
                          <w:bCs/>
                          <w:sz w:val="20"/>
                          <w:szCs w:val="20"/>
                        </w:rPr>
                        <w:t>8</w:t>
                      </w:r>
                      <w:r w:rsidR="00CB0648">
                        <w:rPr>
                          <w:rStyle w:val="None"/>
                          <w:b/>
                          <w:bCs/>
                          <w:sz w:val="20"/>
                          <w:szCs w:val="20"/>
                        </w:rPr>
                        <w:t xml:space="preserve">pm </w:t>
                      </w:r>
                      <w:r w:rsidRPr="008E6BCE" w:rsidR="009D6A78">
                        <w:rPr>
                          <w:rStyle w:val="None"/>
                          <w:b/>
                          <w:bCs/>
                          <w:sz w:val="20"/>
                          <w:szCs w:val="20"/>
                        </w:rPr>
                        <w:t>-10pm</w:t>
                      </w:r>
                      <w:r>
                        <w:rPr>
                          <w:rStyle w:val="None"/>
                          <w:b/>
                          <w:bCs/>
                          <w:sz w:val="20"/>
                          <w:szCs w:val="20"/>
                        </w:rPr>
                        <w:t xml:space="preserve">  </w:t>
                      </w:r>
                      <w:r w:rsidRPr="008E6BCE" w:rsidR="009D6A78">
                        <w:rPr>
                          <w:rStyle w:val="None"/>
                          <w:b/>
                          <w:bCs/>
                          <w:sz w:val="20"/>
                          <w:szCs w:val="20"/>
                        </w:rPr>
                        <w:t xml:space="preserve"> Mon </w:t>
                      </w:r>
                      <w:r w:rsidRPr="008E6BCE" w:rsidR="00F16804">
                        <w:rPr>
                          <w:rStyle w:val="None"/>
                          <w:b/>
                          <w:bCs/>
                          <w:sz w:val="20"/>
                          <w:szCs w:val="20"/>
                        </w:rPr>
                        <w:t>–</w:t>
                      </w:r>
                      <w:r w:rsidRPr="008E6BCE" w:rsidR="009D6A78">
                        <w:rPr>
                          <w:rStyle w:val="None"/>
                          <w:b/>
                          <w:bCs/>
                          <w:sz w:val="20"/>
                          <w:szCs w:val="20"/>
                        </w:rPr>
                        <w:t xml:space="preserve"> Fri</w:t>
                      </w:r>
                    </w:p>
                    <w:p w:rsidR="00F16804" w:rsidP="00CB0648" w:rsidRDefault="00CB0648" w14:paraId="0EB6D424" w14:textId="03E9463E">
                      <w:pPr>
                        <w:pStyle w:val="BodyA"/>
                        <w:spacing w:line="275" w:lineRule="auto"/>
                        <w:rPr>
                          <w:rStyle w:val="None"/>
                          <w:sz w:val="20"/>
                          <w:szCs w:val="20"/>
                        </w:rPr>
                      </w:pPr>
                      <w:r>
                        <w:rPr>
                          <w:rStyle w:val="None"/>
                          <w:b/>
                          <w:bCs/>
                          <w:sz w:val="20"/>
                          <w:szCs w:val="20"/>
                        </w:rPr>
                        <w:t xml:space="preserve">                       </w:t>
                      </w:r>
                      <w:r w:rsidRPr="003921BA" w:rsidR="003921BA">
                        <w:rPr>
                          <w:rStyle w:val="None"/>
                          <w:b/>
                          <w:bCs/>
                          <w:sz w:val="20"/>
                          <w:szCs w:val="20"/>
                        </w:rPr>
                        <w:t>12</w:t>
                      </w:r>
                      <w:r>
                        <w:rPr>
                          <w:rStyle w:val="None"/>
                          <w:b/>
                          <w:bCs/>
                          <w:sz w:val="20"/>
                          <w:szCs w:val="20"/>
                        </w:rPr>
                        <w:t>pm</w:t>
                      </w:r>
                      <w:r w:rsidRPr="003921BA" w:rsidR="003921BA">
                        <w:rPr>
                          <w:rStyle w:val="None"/>
                          <w:b/>
                          <w:bCs/>
                          <w:sz w:val="20"/>
                          <w:szCs w:val="20"/>
                        </w:rPr>
                        <w:t xml:space="preserve"> - 2pm M</w:t>
                      </w:r>
                      <w:r w:rsidR="006D051E">
                        <w:rPr>
                          <w:rStyle w:val="None"/>
                          <w:b/>
                          <w:bCs/>
                          <w:sz w:val="20"/>
                          <w:szCs w:val="20"/>
                        </w:rPr>
                        <w:t>, W</w:t>
                      </w:r>
                      <w:r w:rsidRPr="003921BA" w:rsidR="003921BA">
                        <w:rPr>
                          <w:rStyle w:val="None"/>
                          <w:b/>
                          <w:bCs/>
                          <w:sz w:val="20"/>
                          <w:szCs w:val="20"/>
                        </w:rPr>
                        <w:t xml:space="preserve"> and F</w:t>
                      </w:r>
                    </w:p>
                    <w:p w:rsidRPr="00F16804" w:rsidR="00CE02E4" w:rsidRDefault="008E6BCE" w14:paraId="16F52D1E" w14:textId="77777777">
                      <w:pPr>
                        <w:pStyle w:val="BodyA"/>
                        <w:spacing w:line="275" w:lineRule="auto"/>
                        <w:rPr>
                          <w:sz w:val="20"/>
                          <w:szCs w:val="20"/>
                        </w:rPr>
                      </w:pPr>
                      <w:hyperlink w:history="1" r:id="rId18">
                        <w:r w:rsidRPr="009D6A78">
                          <w:rPr>
                            <w:rStyle w:val="Hyperlink2"/>
                            <w:sz w:val="24"/>
                            <w:szCs w:val="24"/>
                          </w:rPr>
                          <w:t>www.breastfeeding.asn.au</w:t>
                        </w:r>
                      </w:hyperlink>
                    </w:p>
                    <w:p w:rsidRPr="009D6A78" w:rsidR="00F16804" w:rsidRDefault="00F16804" w14:paraId="56D088AD" w14:textId="77777777">
                      <w:pPr>
                        <w:pStyle w:val="BodyA"/>
                        <w:spacing w:line="275" w:lineRule="auto"/>
                      </w:pPr>
                    </w:p>
                  </w:txbxContent>
                </v:textbox>
                <w10:wrap anchorx="page" anchory="line"/>
              </v:rect>
            </w:pict>
          </mc:Fallback>
        </mc:AlternateContent>
      </w:r>
      <w:r w:rsidR="008E6BCE">
        <w:rPr>
          <w:rStyle w:val="None"/>
          <w:sz w:val="20"/>
          <w:szCs w:val="20"/>
        </w:rPr>
        <w:t xml:space="preserve"> </w:t>
      </w:r>
    </w:p>
    <w:p w14:paraId="22114086" w14:textId="77777777" w:rsidR="004F0C8F" w:rsidRDefault="004F0C8F">
      <w:pPr>
        <w:pStyle w:val="BodyA"/>
        <w:rPr>
          <w:rStyle w:val="None"/>
          <w:sz w:val="20"/>
          <w:szCs w:val="20"/>
        </w:rPr>
      </w:pPr>
    </w:p>
    <w:p w14:paraId="6F0F7050" w14:textId="77777777" w:rsidR="00CE02E4" w:rsidRDefault="008E6BCE">
      <w:pPr>
        <w:pStyle w:val="BodyA"/>
        <w:ind w:right="95"/>
        <w:rPr>
          <w:rStyle w:val="None"/>
          <w:b/>
          <w:bCs/>
        </w:rPr>
      </w:pPr>
      <w:r>
        <w:rPr>
          <w:rStyle w:val="None"/>
          <w:b/>
          <w:bCs/>
        </w:rPr>
        <w:t xml:space="preserve">                                    </w:t>
      </w:r>
    </w:p>
    <w:p w14:paraId="3E54AB9E" w14:textId="77777777" w:rsidR="00CE02E4" w:rsidRDefault="00CE02E4">
      <w:pPr>
        <w:pStyle w:val="BodyA"/>
        <w:ind w:right="95"/>
        <w:rPr>
          <w:rStyle w:val="None"/>
          <w:b/>
          <w:bCs/>
        </w:rPr>
      </w:pPr>
    </w:p>
    <w:p w14:paraId="51489E4B" w14:textId="77777777" w:rsidR="00CE02E4" w:rsidRDefault="00CE02E4">
      <w:pPr>
        <w:pStyle w:val="BodyA"/>
        <w:ind w:right="95"/>
        <w:rPr>
          <w:rStyle w:val="None"/>
          <w:b/>
          <w:bCs/>
        </w:rPr>
      </w:pPr>
    </w:p>
    <w:p w14:paraId="69ED918A" w14:textId="77777777" w:rsidR="00CE02E4" w:rsidRDefault="00CE02E4">
      <w:pPr>
        <w:pStyle w:val="BodyA"/>
        <w:ind w:right="95"/>
        <w:rPr>
          <w:rStyle w:val="None"/>
          <w:b/>
          <w:bCs/>
        </w:rPr>
      </w:pPr>
    </w:p>
    <w:p w14:paraId="59F5435B" w14:textId="77777777" w:rsidR="00CE02E4" w:rsidRDefault="00CE02E4">
      <w:pPr>
        <w:pStyle w:val="BodyA"/>
        <w:ind w:right="95"/>
        <w:rPr>
          <w:rStyle w:val="None"/>
          <w:b/>
          <w:bCs/>
        </w:rPr>
      </w:pPr>
    </w:p>
    <w:p w14:paraId="3125ED4D" w14:textId="77777777" w:rsidR="00CE02E4" w:rsidRDefault="00CE02E4">
      <w:pPr>
        <w:pStyle w:val="BodyA"/>
        <w:ind w:right="95"/>
        <w:rPr>
          <w:rStyle w:val="None"/>
          <w:b/>
          <w:bCs/>
        </w:rPr>
      </w:pPr>
    </w:p>
    <w:p w14:paraId="170D6463" w14:textId="77777777" w:rsidR="00CE02E4" w:rsidRDefault="00CE02E4">
      <w:pPr>
        <w:pStyle w:val="BodyAA"/>
        <w:ind w:right="95"/>
        <w:rPr>
          <w:rStyle w:val="None"/>
          <w:b/>
          <w:bCs/>
          <w:sz w:val="24"/>
          <w:szCs w:val="24"/>
        </w:rPr>
      </w:pPr>
    </w:p>
    <w:p w14:paraId="77D0F364" w14:textId="69004D3E" w:rsidR="00CE02E4" w:rsidRDefault="0025791A">
      <w:pPr>
        <w:pStyle w:val="BodyA"/>
      </w:pPr>
      <w:r>
        <w:rPr>
          <w:rStyle w:val="None"/>
          <w:noProof/>
          <w:sz w:val="20"/>
          <w:szCs w:val="20"/>
          <w:lang w:val="en-AU"/>
        </w:rPr>
        <mc:AlternateContent>
          <mc:Choice Requires="wps">
            <w:drawing>
              <wp:anchor distT="0" distB="0" distL="0" distR="0" simplePos="0" relativeHeight="251664384" behindDoc="0" locked="0" layoutInCell="1" allowOverlap="1" wp14:anchorId="0DB3F539" wp14:editId="4F359047">
                <wp:simplePos x="0" y="0"/>
                <wp:positionH relativeFrom="margin">
                  <wp:align>left</wp:align>
                </wp:positionH>
                <wp:positionV relativeFrom="line">
                  <wp:posOffset>4354830</wp:posOffset>
                </wp:positionV>
                <wp:extent cx="6456680" cy="1981200"/>
                <wp:effectExtent l="0" t="0" r="20320" b="19050"/>
                <wp:wrapNone/>
                <wp:docPr id="1073741831" name="officeArt object" descr="Rectangle 6"/>
                <wp:cNvGraphicFramePr/>
                <a:graphic xmlns:a="http://schemas.openxmlformats.org/drawingml/2006/main">
                  <a:graphicData uri="http://schemas.microsoft.com/office/word/2010/wordprocessingShape">
                    <wps:wsp>
                      <wps:cNvSpPr/>
                      <wps:spPr>
                        <a:xfrm>
                          <a:off x="0" y="0"/>
                          <a:ext cx="6456680" cy="1981200"/>
                        </a:xfrm>
                        <a:prstGeom prst="rect">
                          <a:avLst/>
                        </a:prstGeom>
                        <a:solidFill>
                          <a:srgbClr val="DEEBF7"/>
                        </a:solidFill>
                        <a:ln w="9525" cap="flat">
                          <a:solidFill>
                            <a:srgbClr val="FFFFFF"/>
                          </a:solidFill>
                          <a:prstDash val="solid"/>
                          <a:miter lim="800000"/>
                        </a:ln>
                        <a:effectLst/>
                      </wps:spPr>
                      <wps:txbx>
                        <w:txbxContent>
                          <w:p w14:paraId="31639F10" w14:textId="77777777" w:rsidR="00CE02E4" w:rsidRDefault="008E6BCE">
                            <w:pPr>
                              <w:pStyle w:val="BodyA"/>
                              <w:spacing w:line="275" w:lineRule="auto"/>
                              <w:jc w:val="both"/>
                              <w:rPr>
                                <w:rStyle w:val="None"/>
                                <w:b/>
                                <w:bCs/>
                                <w:sz w:val="28"/>
                                <w:szCs w:val="28"/>
                              </w:rPr>
                            </w:pPr>
                            <w:r>
                              <w:rPr>
                                <w:rStyle w:val="None"/>
                                <w:b/>
                                <w:bCs/>
                                <w:sz w:val="28"/>
                                <w:szCs w:val="28"/>
                              </w:rPr>
                              <w:t>Who are we?</w:t>
                            </w:r>
                          </w:p>
                          <w:p w14:paraId="55D9EB0C" w14:textId="41ED7E35" w:rsidR="00CE02E4" w:rsidRDefault="008E6BCE">
                            <w:pPr>
                              <w:pStyle w:val="BodyA"/>
                              <w:jc w:val="both"/>
                              <w:rPr>
                                <w:rStyle w:val="None"/>
                                <w:sz w:val="20"/>
                                <w:szCs w:val="20"/>
                              </w:rPr>
                            </w:pPr>
                            <w:r w:rsidRPr="009411C6">
                              <w:rPr>
                                <w:rStyle w:val="None"/>
                                <w:sz w:val="20"/>
                                <w:szCs w:val="20"/>
                              </w:rPr>
                              <w:t xml:space="preserve">The ABA is a voluntary </w:t>
                            </w:r>
                            <w:proofErr w:type="spellStart"/>
                            <w:r w:rsidRPr="009411C6">
                              <w:rPr>
                                <w:rStyle w:val="None"/>
                                <w:sz w:val="20"/>
                                <w:szCs w:val="20"/>
                              </w:rPr>
                              <w:t>organisation</w:t>
                            </w:r>
                            <w:proofErr w:type="spellEnd"/>
                            <w:r w:rsidRPr="009411C6">
                              <w:rPr>
                                <w:rStyle w:val="None"/>
                                <w:sz w:val="20"/>
                                <w:szCs w:val="20"/>
                              </w:rPr>
                              <w:t xml:space="preserve"> which supports and encourages mothers who wish to breastfeed. We offer information and mother-to-mother support through telephone counselling on the Breastfeeding Helpline </w:t>
                            </w:r>
                            <w:r w:rsidRPr="009411C6">
                              <w:rPr>
                                <w:rStyle w:val="None"/>
                                <w:b/>
                                <w:bCs/>
                                <w:sz w:val="20"/>
                                <w:szCs w:val="20"/>
                              </w:rPr>
                              <w:t>1800 686 268</w:t>
                            </w:r>
                            <w:r w:rsidRPr="009411C6">
                              <w:rPr>
                                <w:rStyle w:val="None"/>
                                <w:sz w:val="20"/>
                                <w:szCs w:val="20"/>
                              </w:rPr>
                              <w:t xml:space="preserve">, our website at </w:t>
                            </w:r>
                            <w:hyperlink r:id="rId19" w:history="1">
                              <w:r w:rsidRPr="009411C6">
                                <w:rPr>
                                  <w:rStyle w:val="Hyperlink3"/>
                                </w:rPr>
                                <w:t>www.breastfeeding.asn.au</w:t>
                              </w:r>
                            </w:hyperlink>
                            <w:r w:rsidRPr="009411C6">
                              <w:rPr>
                                <w:rStyle w:val="None"/>
                                <w:sz w:val="20"/>
                                <w:szCs w:val="20"/>
                              </w:rPr>
                              <w:t xml:space="preserve">  and </w:t>
                            </w:r>
                            <w:r w:rsidR="004F4766">
                              <w:rPr>
                                <w:rStyle w:val="None"/>
                                <w:sz w:val="20"/>
                                <w:szCs w:val="20"/>
                              </w:rPr>
                              <w:t xml:space="preserve">at </w:t>
                            </w:r>
                            <w:r w:rsidRPr="009411C6">
                              <w:rPr>
                                <w:rStyle w:val="None"/>
                                <w:sz w:val="20"/>
                                <w:szCs w:val="20"/>
                              </w:rPr>
                              <w:t>group meetings in the Northern Sydney area</w:t>
                            </w:r>
                            <w:r>
                              <w:rPr>
                                <w:rStyle w:val="None"/>
                                <w:sz w:val="20"/>
                                <w:szCs w:val="20"/>
                              </w:rPr>
                              <w:t>.</w:t>
                            </w:r>
                          </w:p>
                          <w:p w14:paraId="241B1B14" w14:textId="77777777" w:rsidR="00CE02E4" w:rsidRDefault="00CE02E4">
                            <w:pPr>
                              <w:pStyle w:val="BodyA"/>
                              <w:jc w:val="both"/>
                              <w:rPr>
                                <w:sz w:val="20"/>
                                <w:szCs w:val="20"/>
                              </w:rPr>
                            </w:pPr>
                          </w:p>
                          <w:p w14:paraId="12715270" w14:textId="0B91C584" w:rsidR="004F4766" w:rsidRDefault="008E6BCE">
                            <w:pPr>
                              <w:pStyle w:val="BodyA"/>
                              <w:jc w:val="both"/>
                              <w:rPr>
                                <w:rStyle w:val="None"/>
                                <w:sz w:val="20"/>
                                <w:szCs w:val="20"/>
                              </w:rPr>
                            </w:pPr>
                            <w:r>
                              <w:rPr>
                                <w:rStyle w:val="None"/>
                                <w:sz w:val="20"/>
                                <w:szCs w:val="20"/>
                              </w:rPr>
                              <w:t xml:space="preserve">Our group holds regular discussion meetings and coffee mornings to enable mothers to share their experiences. You are welcome to </w:t>
                            </w:r>
                            <w:r w:rsidR="004F4766">
                              <w:rPr>
                                <w:rStyle w:val="None"/>
                                <w:sz w:val="20"/>
                                <w:szCs w:val="20"/>
                              </w:rPr>
                              <w:t>attend</w:t>
                            </w:r>
                            <w:r>
                              <w:rPr>
                                <w:rStyle w:val="None"/>
                                <w:sz w:val="20"/>
                                <w:szCs w:val="20"/>
                              </w:rPr>
                              <w:t xml:space="preserve"> a couple of meetings before joining.</w:t>
                            </w:r>
                            <w:r w:rsidR="00857EC4">
                              <w:rPr>
                                <w:rStyle w:val="None"/>
                                <w:sz w:val="20"/>
                                <w:szCs w:val="20"/>
                              </w:rPr>
                              <w:t xml:space="preserve"> </w:t>
                            </w:r>
                          </w:p>
                          <w:p w14:paraId="700D419D" w14:textId="56108964" w:rsidR="00B01618" w:rsidRDefault="008E6BCE">
                            <w:pPr>
                              <w:pStyle w:val="BodyA"/>
                              <w:jc w:val="both"/>
                              <w:rPr>
                                <w:rStyle w:val="None"/>
                                <w:sz w:val="20"/>
                                <w:szCs w:val="20"/>
                              </w:rPr>
                            </w:pPr>
                            <w:r>
                              <w:rPr>
                                <w:rStyle w:val="None"/>
                                <w:sz w:val="20"/>
                                <w:szCs w:val="20"/>
                              </w:rPr>
                              <w:t>Meetings are led by a qualified ABA Breastfeeding Counsellor or Community Educator.</w:t>
                            </w:r>
                            <w:r w:rsidR="0097334C">
                              <w:rPr>
                                <w:rStyle w:val="None"/>
                                <w:sz w:val="20"/>
                                <w:szCs w:val="20"/>
                              </w:rPr>
                              <w:t xml:space="preserve"> If the meeting is at a café this </w:t>
                            </w:r>
                            <w:proofErr w:type="gramStart"/>
                            <w:r w:rsidR="0097334C">
                              <w:rPr>
                                <w:rStyle w:val="None"/>
                                <w:sz w:val="20"/>
                                <w:szCs w:val="20"/>
                              </w:rPr>
                              <w:t>year</w:t>
                            </w:r>
                            <w:proofErr w:type="gramEnd"/>
                            <w:r w:rsidR="0097334C">
                              <w:rPr>
                                <w:rStyle w:val="None"/>
                                <w:sz w:val="20"/>
                                <w:szCs w:val="20"/>
                              </w:rPr>
                              <w:t xml:space="preserve"> then the first coffee is on us.</w:t>
                            </w:r>
                          </w:p>
                          <w:p w14:paraId="6E8E25BE" w14:textId="5E4AE92D" w:rsidR="00F01EF0" w:rsidRDefault="00F01EF0">
                            <w:pPr>
                              <w:pStyle w:val="BodyA"/>
                              <w:jc w:val="both"/>
                              <w:rPr>
                                <w:rStyle w:val="None"/>
                                <w:sz w:val="20"/>
                                <w:szCs w:val="20"/>
                              </w:rPr>
                            </w:pPr>
                          </w:p>
                          <w:p w14:paraId="7AE046A0" w14:textId="3AA8D593" w:rsidR="00F01EF0" w:rsidRDefault="00F01EF0">
                            <w:pPr>
                              <w:pStyle w:val="BodyA"/>
                              <w:jc w:val="both"/>
                              <w:rPr>
                                <w:rStyle w:val="None"/>
                                <w:sz w:val="20"/>
                                <w:szCs w:val="20"/>
                              </w:rPr>
                            </w:pPr>
                            <w:r>
                              <w:rPr>
                                <w:rStyle w:val="None"/>
                                <w:sz w:val="20"/>
                                <w:szCs w:val="20"/>
                              </w:rPr>
                              <w:t xml:space="preserve">There are also </w:t>
                            </w:r>
                            <w:proofErr w:type="gramStart"/>
                            <w:r>
                              <w:rPr>
                                <w:rStyle w:val="None"/>
                                <w:sz w:val="20"/>
                                <w:szCs w:val="20"/>
                              </w:rPr>
                              <w:t>a number of</w:t>
                            </w:r>
                            <w:proofErr w:type="gramEnd"/>
                            <w:r>
                              <w:rPr>
                                <w:rStyle w:val="None"/>
                                <w:sz w:val="20"/>
                                <w:szCs w:val="20"/>
                              </w:rPr>
                              <w:t xml:space="preserve"> information sessions and workshops available on the website. Browse these by clicking the Education </w:t>
                            </w:r>
                            <w:r w:rsidR="00B85C1C">
                              <w:rPr>
                                <w:rStyle w:val="None"/>
                                <w:sz w:val="20"/>
                                <w:szCs w:val="20"/>
                              </w:rPr>
                              <w:t xml:space="preserve">or Resources </w:t>
                            </w:r>
                            <w:r>
                              <w:rPr>
                                <w:rStyle w:val="None"/>
                                <w:sz w:val="20"/>
                                <w:szCs w:val="20"/>
                              </w:rPr>
                              <w:t>tab</w:t>
                            </w:r>
                            <w:r w:rsidR="00B85C1C">
                              <w:rPr>
                                <w:rStyle w:val="None"/>
                                <w:sz w:val="20"/>
                                <w:szCs w:val="20"/>
                              </w:rPr>
                              <w:t>s</w:t>
                            </w:r>
                            <w:r>
                              <w:rPr>
                                <w:rStyle w:val="None"/>
                                <w:sz w:val="20"/>
                                <w:szCs w:val="20"/>
                              </w:rPr>
                              <w:t>.</w:t>
                            </w:r>
                          </w:p>
                        </w:txbxContent>
                      </wps:txbx>
                      <wps:bodyPr wrap="square" lIns="45699" tIns="45699" rIns="45699" bIns="45699" numCol="1" anchor="t">
                        <a:noAutofit/>
                      </wps:bodyPr>
                    </wps:wsp>
                  </a:graphicData>
                </a:graphic>
                <wp14:sizeRelV relativeFrom="margin">
                  <wp14:pctHeight>0</wp14:pctHeight>
                </wp14:sizeRelV>
              </wp:anchor>
            </w:drawing>
          </mc:Choice>
          <mc:Fallback xmlns:a="http://schemas.openxmlformats.org/drawingml/2006/main">
            <w:pict>
              <v:rect id="_x0000_s1029" style="position:absolute;margin-left:0;margin-top:342.9pt;width:508.4pt;height:156pt;z-index:251664384;visibility:visible;mso-wrap-style:square;mso-height-percent:0;mso-wrap-distance-left:0;mso-wrap-distance-top:0;mso-wrap-distance-right:0;mso-wrap-distance-bottom:0;mso-position-horizontal:left;mso-position-horizontal-relative:margin;mso-position-vertical:absolute;mso-position-vertical-relative:line;mso-height-percent:0;mso-height-relative:margin;v-text-anchor:top" alt="Rectangle 6" fillcolor="#deebf7" strokecolor="white" w14:anchorId="0DB3F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">
                <v:textbox inset="1.2694mm,1.2694mm,1.2694mm,1.2694mm">
                  <w:txbxContent>
                    <w:p w:rsidR="00CE02E4" w:rsidRDefault="008E6BCE" w14:paraId="31639F10" w14:textId="77777777">
                      <w:pPr>
                        <w:pStyle w:val="BodyA"/>
                        <w:spacing w:line="275" w:lineRule="auto"/>
                        <w:jc w:val="both"/>
                        <w:rPr>
                          <w:rStyle w:val="None"/>
                          <w:b/>
                          <w:bCs/>
                          <w:sz w:val="28"/>
                          <w:szCs w:val="28"/>
                        </w:rPr>
                      </w:pPr>
                      <w:r>
                        <w:rPr>
                          <w:rStyle w:val="None"/>
                          <w:b/>
                          <w:bCs/>
                          <w:sz w:val="28"/>
                          <w:szCs w:val="28"/>
                        </w:rPr>
                        <w:t>Who are we?</w:t>
                      </w:r>
                    </w:p>
                    <w:p w:rsidR="00CE02E4" w:rsidRDefault="008E6BCE" w14:paraId="55D9EB0C" w14:textId="41ED7E35">
                      <w:pPr>
                        <w:pStyle w:val="BodyA"/>
                        <w:jc w:val="both"/>
                        <w:rPr>
                          <w:rStyle w:val="None"/>
                          <w:sz w:val="20"/>
                          <w:szCs w:val="20"/>
                        </w:rPr>
                      </w:pPr>
                      <w:r w:rsidRPr="009411C6">
                        <w:rPr>
                          <w:rStyle w:val="None"/>
                          <w:sz w:val="20"/>
                          <w:szCs w:val="20"/>
                        </w:rPr>
                        <w:t xml:space="preserve">The ABA is a voluntary </w:t>
                      </w:r>
                      <w:proofErr w:type="spellStart"/>
                      <w:r w:rsidRPr="009411C6">
                        <w:rPr>
                          <w:rStyle w:val="None"/>
                          <w:sz w:val="20"/>
                          <w:szCs w:val="20"/>
                        </w:rPr>
                        <w:t>organisation</w:t>
                      </w:r>
                      <w:proofErr w:type="spellEnd"/>
                      <w:r w:rsidRPr="009411C6">
                        <w:rPr>
                          <w:rStyle w:val="None"/>
                          <w:sz w:val="20"/>
                          <w:szCs w:val="20"/>
                        </w:rPr>
                        <w:t xml:space="preserve"> which supports and encourages mothers who wish to breastfeed. We offer information and mother-to-mother support through telephone counselling on the Breastfeeding Helpline </w:t>
                      </w:r>
                      <w:r w:rsidRPr="009411C6">
                        <w:rPr>
                          <w:rStyle w:val="None"/>
                          <w:b/>
                          <w:bCs/>
                          <w:sz w:val="20"/>
                          <w:szCs w:val="20"/>
                        </w:rPr>
                        <w:t>1800 686 268</w:t>
                      </w:r>
                      <w:r w:rsidRPr="009411C6">
                        <w:rPr>
                          <w:rStyle w:val="None"/>
                          <w:sz w:val="20"/>
                          <w:szCs w:val="20"/>
                        </w:rPr>
                        <w:t xml:space="preserve">, our website at </w:t>
                      </w:r>
                      <w:hyperlink w:history="1" r:id="rId20">
                        <w:r w:rsidRPr="009411C6">
                          <w:rPr>
                            <w:rStyle w:val="Hyperlink3"/>
                          </w:rPr>
                          <w:t>www.breastfeeding.asn.au</w:t>
                        </w:r>
                      </w:hyperlink>
                      <w:r w:rsidRPr="009411C6">
                        <w:rPr>
                          <w:rStyle w:val="None"/>
                          <w:sz w:val="20"/>
                          <w:szCs w:val="20"/>
                        </w:rPr>
                        <w:t xml:space="preserve">  and </w:t>
                      </w:r>
                      <w:r w:rsidR="004F4766">
                        <w:rPr>
                          <w:rStyle w:val="None"/>
                          <w:sz w:val="20"/>
                          <w:szCs w:val="20"/>
                        </w:rPr>
                        <w:t xml:space="preserve">at </w:t>
                      </w:r>
                      <w:r w:rsidRPr="009411C6">
                        <w:rPr>
                          <w:rStyle w:val="None"/>
                          <w:sz w:val="20"/>
                          <w:szCs w:val="20"/>
                        </w:rPr>
                        <w:t>group meetings in the Northern Sydney area</w:t>
                      </w:r>
                      <w:r>
                        <w:rPr>
                          <w:rStyle w:val="None"/>
                          <w:sz w:val="20"/>
                          <w:szCs w:val="20"/>
                        </w:rPr>
                        <w:t>.</w:t>
                      </w:r>
                    </w:p>
                    <w:p w:rsidR="00CE02E4" w:rsidRDefault="00CE02E4" w14:paraId="241B1B14" w14:textId="77777777">
                      <w:pPr>
                        <w:pStyle w:val="BodyA"/>
                        <w:jc w:val="both"/>
                        <w:rPr>
                          <w:sz w:val="20"/>
                          <w:szCs w:val="20"/>
                        </w:rPr>
                      </w:pPr>
                    </w:p>
                    <w:p w:rsidR="004F4766" w:rsidRDefault="008E6BCE" w14:paraId="12715270" w14:textId="0B91C584">
                      <w:pPr>
                        <w:pStyle w:val="BodyA"/>
                        <w:jc w:val="both"/>
                        <w:rPr>
                          <w:rStyle w:val="None"/>
                          <w:sz w:val="20"/>
                          <w:szCs w:val="20"/>
                        </w:rPr>
                      </w:pPr>
                      <w:r>
                        <w:rPr>
                          <w:rStyle w:val="None"/>
                          <w:sz w:val="20"/>
                          <w:szCs w:val="20"/>
                        </w:rPr>
                        <w:t xml:space="preserve">Our group holds regular discussion meetings and coffee mornings to enable mothers to share their experiences. You are welcome to </w:t>
                      </w:r>
                      <w:r w:rsidR="004F4766">
                        <w:rPr>
                          <w:rStyle w:val="None"/>
                          <w:sz w:val="20"/>
                          <w:szCs w:val="20"/>
                        </w:rPr>
                        <w:t>attend</w:t>
                      </w:r>
                      <w:r>
                        <w:rPr>
                          <w:rStyle w:val="None"/>
                          <w:sz w:val="20"/>
                          <w:szCs w:val="20"/>
                        </w:rPr>
                        <w:t xml:space="preserve"> a couple of meetings before joining.</w:t>
                      </w:r>
                      <w:r w:rsidR="00857EC4">
                        <w:rPr>
                          <w:rStyle w:val="None"/>
                          <w:sz w:val="20"/>
                          <w:szCs w:val="20"/>
                        </w:rPr>
                        <w:t xml:space="preserve"> </w:t>
                      </w:r>
                    </w:p>
                    <w:p w:rsidR="00B01618" w:rsidRDefault="008E6BCE" w14:paraId="700D419D" w14:textId="56108964">
                      <w:pPr>
                        <w:pStyle w:val="BodyA"/>
                        <w:jc w:val="both"/>
                        <w:rPr>
                          <w:rStyle w:val="None"/>
                          <w:sz w:val="20"/>
                          <w:szCs w:val="20"/>
                        </w:rPr>
                      </w:pPr>
                      <w:r>
                        <w:rPr>
                          <w:rStyle w:val="None"/>
                          <w:sz w:val="20"/>
                          <w:szCs w:val="20"/>
                        </w:rPr>
                        <w:t>Meetings are led by a qualified ABA Breastfeeding Counsellor or Community Educator.</w:t>
                      </w:r>
                      <w:r w:rsidR="0097334C">
                        <w:rPr>
                          <w:rStyle w:val="None"/>
                          <w:sz w:val="20"/>
                          <w:szCs w:val="20"/>
                        </w:rPr>
                        <w:t xml:space="preserve"> If the meeting is at a café this </w:t>
                      </w:r>
                      <w:proofErr w:type="gramStart"/>
                      <w:r w:rsidR="0097334C">
                        <w:rPr>
                          <w:rStyle w:val="None"/>
                          <w:sz w:val="20"/>
                          <w:szCs w:val="20"/>
                        </w:rPr>
                        <w:t>year</w:t>
                      </w:r>
                      <w:proofErr w:type="gramEnd"/>
                      <w:r w:rsidR="0097334C">
                        <w:rPr>
                          <w:rStyle w:val="None"/>
                          <w:sz w:val="20"/>
                          <w:szCs w:val="20"/>
                        </w:rPr>
                        <w:t xml:space="preserve"> then the first coffee is on us.</w:t>
                      </w:r>
                    </w:p>
                    <w:p w:rsidR="00F01EF0" w:rsidRDefault="00F01EF0" w14:paraId="6E8E25BE" w14:textId="5E4AE92D">
                      <w:pPr>
                        <w:pStyle w:val="BodyA"/>
                        <w:jc w:val="both"/>
                        <w:rPr>
                          <w:rStyle w:val="None"/>
                          <w:sz w:val="20"/>
                          <w:szCs w:val="20"/>
                        </w:rPr>
                      </w:pPr>
                    </w:p>
                    <w:p w:rsidR="00F01EF0" w:rsidRDefault="00F01EF0" w14:paraId="7AE046A0" w14:textId="3AA8D593">
                      <w:pPr>
                        <w:pStyle w:val="BodyA"/>
                        <w:jc w:val="both"/>
                        <w:rPr>
                          <w:rStyle w:val="None"/>
                          <w:sz w:val="20"/>
                          <w:szCs w:val="20"/>
                        </w:rPr>
                      </w:pPr>
                      <w:r>
                        <w:rPr>
                          <w:rStyle w:val="None"/>
                          <w:sz w:val="20"/>
                          <w:szCs w:val="20"/>
                        </w:rPr>
                        <w:t xml:space="preserve">There are also </w:t>
                      </w:r>
                      <w:proofErr w:type="gramStart"/>
                      <w:r>
                        <w:rPr>
                          <w:rStyle w:val="None"/>
                          <w:sz w:val="20"/>
                          <w:szCs w:val="20"/>
                        </w:rPr>
                        <w:t>a number of</w:t>
                      </w:r>
                      <w:proofErr w:type="gramEnd"/>
                      <w:r>
                        <w:rPr>
                          <w:rStyle w:val="None"/>
                          <w:sz w:val="20"/>
                          <w:szCs w:val="20"/>
                        </w:rPr>
                        <w:t xml:space="preserve"> information sessions and workshops available on the website. Browse these by clicking the Education </w:t>
                      </w:r>
                      <w:r w:rsidR="00B85C1C">
                        <w:rPr>
                          <w:rStyle w:val="None"/>
                          <w:sz w:val="20"/>
                          <w:szCs w:val="20"/>
                        </w:rPr>
                        <w:t xml:space="preserve">or Resources </w:t>
                      </w:r>
                      <w:r>
                        <w:rPr>
                          <w:rStyle w:val="None"/>
                          <w:sz w:val="20"/>
                          <w:szCs w:val="20"/>
                        </w:rPr>
                        <w:t>tab</w:t>
                      </w:r>
                      <w:r w:rsidR="00B85C1C">
                        <w:rPr>
                          <w:rStyle w:val="None"/>
                          <w:sz w:val="20"/>
                          <w:szCs w:val="20"/>
                        </w:rPr>
                        <w:t>s</w:t>
                      </w:r>
                      <w:r>
                        <w:rPr>
                          <w:rStyle w:val="None"/>
                          <w:sz w:val="20"/>
                          <w:szCs w:val="20"/>
                        </w:rPr>
                        <w:t>.</w:t>
                      </w:r>
                    </w:p>
                  </w:txbxContent>
                </v:textbox>
                <w10:wrap anchorx="margin" anchory="line"/>
              </v:rect>
            </w:pict>
          </mc:Fallback>
        </mc:AlternateContent>
      </w:r>
      <w:r w:rsidR="00E16D47">
        <w:rPr>
          <w:noProof/>
          <w:lang w:val="en-AU"/>
        </w:rPr>
        <mc:AlternateContent>
          <mc:Choice Requires="wps">
            <w:drawing>
              <wp:anchor distT="0" distB="0" distL="0" distR="0" simplePos="0" relativeHeight="251661312" behindDoc="0" locked="0" layoutInCell="1" allowOverlap="1" wp14:anchorId="000F5810" wp14:editId="0313BAF1">
                <wp:simplePos x="0" y="0"/>
                <wp:positionH relativeFrom="page">
                  <wp:posOffset>942975</wp:posOffset>
                </wp:positionH>
                <wp:positionV relativeFrom="line">
                  <wp:posOffset>2214245</wp:posOffset>
                </wp:positionV>
                <wp:extent cx="3209925" cy="1809750"/>
                <wp:effectExtent l="0" t="0" r="28575" b="19050"/>
                <wp:wrapNone/>
                <wp:docPr id="1073741829" name="officeArt object" descr="Rectangle 4"/>
                <wp:cNvGraphicFramePr/>
                <a:graphic xmlns:a="http://schemas.openxmlformats.org/drawingml/2006/main">
                  <a:graphicData uri="http://schemas.microsoft.com/office/word/2010/wordprocessingShape">
                    <wps:wsp>
                      <wps:cNvSpPr/>
                      <wps:spPr>
                        <a:xfrm>
                          <a:off x="0" y="0"/>
                          <a:ext cx="3209925" cy="1809750"/>
                        </a:xfrm>
                        <a:prstGeom prst="rect">
                          <a:avLst/>
                        </a:prstGeom>
                        <a:solidFill>
                          <a:srgbClr val="FFFFFF"/>
                        </a:solidFill>
                        <a:ln w="9525" cap="flat">
                          <a:solidFill>
                            <a:srgbClr val="000000"/>
                          </a:solidFill>
                          <a:prstDash val="solid"/>
                          <a:miter lim="800000"/>
                        </a:ln>
                        <a:effectLst/>
                      </wps:spPr>
                      <wps:txbx>
                        <w:txbxContent>
                          <w:p w14:paraId="16D8A8CF" w14:textId="77777777" w:rsidR="00CE02E4" w:rsidRPr="009411C6" w:rsidRDefault="008E6BCE">
                            <w:pPr>
                              <w:pStyle w:val="BodyA"/>
                              <w:spacing w:line="275" w:lineRule="auto"/>
                              <w:jc w:val="both"/>
                              <w:rPr>
                                <w:rStyle w:val="None"/>
                                <w:sz w:val="22"/>
                                <w:szCs w:val="22"/>
                              </w:rPr>
                            </w:pPr>
                            <w:r w:rsidRPr="009411C6">
                              <w:rPr>
                                <w:rStyle w:val="None"/>
                                <w:sz w:val="22"/>
                                <w:szCs w:val="22"/>
                              </w:rPr>
                              <w:t>If you are wondering about breastfeeding and parenting, confused by all the information you have been given or found on the internet, please ring a Breastfeeding Counsellor on the 24-hour National Breastfeeding Helpline:</w:t>
                            </w:r>
                          </w:p>
                          <w:p w14:paraId="022968EC" w14:textId="77777777" w:rsidR="00DE585A" w:rsidRDefault="00DE585A">
                            <w:pPr>
                              <w:pStyle w:val="BodyA"/>
                              <w:spacing w:line="275" w:lineRule="auto"/>
                              <w:jc w:val="center"/>
                              <w:rPr>
                                <w:rStyle w:val="None"/>
                                <w:rFonts w:cs="Times New Roman"/>
                                <w:b/>
                                <w:bCs/>
                                <w:sz w:val="28"/>
                                <w:szCs w:val="28"/>
                              </w:rPr>
                            </w:pPr>
                          </w:p>
                          <w:p w14:paraId="327F89E7" w14:textId="3CA43246" w:rsidR="00CE02E4" w:rsidRPr="009411C6" w:rsidRDefault="008E6BCE">
                            <w:pPr>
                              <w:pStyle w:val="BodyA"/>
                              <w:spacing w:line="275" w:lineRule="auto"/>
                              <w:jc w:val="center"/>
                              <w:rPr>
                                <w:rFonts w:cs="Times New Roman"/>
                              </w:rPr>
                            </w:pPr>
                            <w:r w:rsidRPr="009411C6">
                              <w:rPr>
                                <w:rStyle w:val="None"/>
                                <w:rFonts w:cs="Times New Roman"/>
                                <w:b/>
                                <w:bCs/>
                                <w:sz w:val="28"/>
                                <w:szCs w:val="28"/>
                              </w:rPr>
                              <w:t>Breastfeeding Helpline</w:t>
                            </w:r>
                          </w:p>
                          <w:p w14:paraId="61DA2753" w14:textId="77777777" w:rsidR="00CE02E4" w:rsidRPr="009411C6" w:rsidRDefault="008E6BCE">
                            <w:pPr>
                              <w:pStyle w:val="BodyA"/>
                              <w:spacing w:line="275" w:lineRule="auto"/>
                              <w:jc w:val="center"/>
                              <w:rPr>
                                <w:rFonts w:cs="Times New Roman"/>
                              </w:rPr>
                            </w:pPr>
                            <w:r w:rsidRPr="009411C6">
                              <w:rPr>
                                <w:rStyle w:val="None"/>
                                <w:rFonts w:cs="Times New Roman"/>
                                <w:b/>
                                <w:bCs/>
                                <w:i/>
                                <w:iCs/>
                                <w:sz w:val="28"/>
                                <w:szCs w:val="28"/>
                              </w:rPr>
                              <w:t>1800 mum-2-mum</w:t>
                            </w:r>
                          </w:p>
                          <w:p w14:paraId="09239524" w14:textId="77777777" w:rsidR="00CE02E4" w:rsidRPr="009411C6" w:rsidRDefault="008E6BCE">
                            <w:pPr>
                              <w:pStyle w:val="BodyA"/>
                              <w:spacing w:line="275" w:lineRule="auto"/>
                              <w:jc w:val="center"/>
                              <w:rPr>
                                <w:rFonts w:cs="Times New Roman"/>
                              </w:rPr>
                            </w:pPr>
                            <w:r w:rsidRPr="009411C6">
                              <w:rPr>
                                <w:rStyle w:val="None"/>
                                <w:rFonts w:cs="Times New Roman"/>
                                <w:b/>
                                <w:bCs/>
                                <w:i/>
                                <w:iCs/>
                                <w:sz w:val="28"/>
                                <w:szCs w:val="28"/>
                              </w:rPr>
                              <w:t>(1800 686 268)</w:t>
                            </w:r>
                          </w:p>
                        </w:txbxContent>
                      </wps:txbx>
                      <wps:bodyPr wrap="square" lIns="45699" tIns="45699" rIns="45699" bIns="45699" numCol="1" anchor="t">
                        <a:noAutofit/>
                      </wps:bodyPr>
                    </wps:wsp>
                  </a:graphicData>
                </a:graphic>
                <wp14:sizeRelV relativeFrom="margin">
                  <wp14:pctHeight>0</wp14:pctHeight>
                </wp14:sizeRelV>
              </wp:anchor>
            </w:drawing>
          </mc:Choice>
          <mc:Fallback xmlns:a="http://schemas.openxmlformats.org/drawingml/2006/main">
            <w:pict>
              <v:rect id="_x0000_s1030" style="position:absolute;margin-left:74.25pt;margin-top:174.35pt;width:252.75pt;height:142.5pt;z-index:251661312;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alt="Rectangle 4" w14:anchorId="000F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">
                <v:textbox inset="1.2694mm,1.2694mm,1.2694mm,1.2694mm">
                  <w:txbxContent>
                    <w:p w:rsidRPr="009411C6" w:rsidR="00CE02E4" w:rsidRDefault="008E6BCE" w14:paraId="16D8A8CF" w14:textId="77777777">
                      <w:pPr>
                        <w:pStyle w:val="BodyA"/>
                        <w:spacing w:line="275" w:lineRule="auto"/>
                        <w:jc w:val="both"/>
                        <w:rPr>
                          <w:rStyle w:val="None"/>
                          <w:sz w:val="22"/>
                          <w:szCs w:val="22"/>
                        </w:rPr>
                      </w:pPr>
                      <w:r w:rsidRPr="009411C6">
                        <w:rPr>
                          <w:rStyle w:val="None"/>
                          <w:sz w:val="22"/>
                          <w:szCs w:val="22"/>
                        </w:rPr>
                        <w:t>If you are wondering about breastfeeding and parenting, confused by all the information you have been given or found on the internet, please ring a Breastfeeding Counsellor on the 24-hour National Breastfeeding Helpline:</w:t>
                      </w:r>
                    </w:p>
                    <w:p w:rsidR="00DE585A" w:rsidRDefault="00DE585A" w14:paraId="022968EC" w14:textId="77777777">
                      <w:pPr>
                        <w:pStyle w:val="BodyA"/>
                        <w:spacing w:line="275" w:lineRule="auto"/>
                        <w:jc w:val="center"/>
                        <w:rPr>
                          <w:rStyle w:val="None"/>
                          <w:rFonts w:cs="Times New Roman"/>
                          <w:b/>
                          <w:bCs/>
                          <w:sz w:val="28"/>
                          <w:szCs w:val="28"/>
                        </w:rPr>
                      </w:pPr>
                    </w:p>
                    <w:p w:rsidRPr="009411C6" w:rsidR="00CE02E4" w:rsidRDefault="008E6BCE" w14:paraId="327F89E7" w14:textId="3CA43246">
                      <w:pPr>
                        <w:pStyle w:val="BodyA"/>
                        <w:spacing w:line="275" w:lineRule="auto"/>
                        <w:jc w:val="center"/>
                        <w:rPr>
                          <w:rFonts w:cs="Times New Roman"/>
                        </w:rPr>
                      </w:pPr>
                      <w:r w:rsidRPr="009411C6">
                        <w:rPr>
                          <w:rStyle w:val="None"/>
                          <w:rFonts w:cs="Times New Roman"/>
                          <w:b/>
                          <w:bCs/>
                          <w:sz w:val="28"/>
                          <w:szCs w:val="28"/>
                        </w:rPr>
                        <w:t>Breastfeeding Helpline</w:t>
                      </w:r>
                    </w:p>
                    <w:p w:rsidRPr="009411C6" w:rsidR="00CE02E4" w:rsidRDefault="008E6BCE" w14:paraId="61DA2753" w14:textId="77777777">
                      <w:pPr>
                        <w:pStyle w:val="BodyA"/>
                        <w:spacing w:line="275" w:lineRule="auto"/>
                        <w:jc w:val="center"/>
                        <w:rPr>
                          <w:rFonts w:cs="Times New Roman"/>
                        </w:rPr>
                      </w:pPr>
                      <w:r w:rsidRPr="009411C6">
                        <w:rPr>
                          <w:rStyle w:val="None"/>
                          <w:rFonts w:cs="Times New Roman"/>
                          <w:b/>
                          <w:bCs/>
                          <w:i/>
                          <w:iCs/>
                          <w:sz w:val="28"/>
                          <w:szCs w:val="28"/>
                        </w:rPr>
                        <w:t>1800 mum-2-mum</w:t>
                      </w:r>
                    </w:p>
                    <w:p w:rsidRPr="009411C6" w:rsidR="00CE02E4" w:rsidRDefault="008E6BCE" w14:paraId="09239524" w14:textId="77777777">
                      <w:pPr>
                        <w:pStyle w:val="BodyA"/>
                        <w:spacing w:line="275" w:lineRule="auto"/>
                        <w:jc w:val="center"/>
                        <w:rPr>
                          <w:rFonts w:cs="Times New Roman"/>
                        </w:rPr>
                      </w:pPr>
                      <w:r w:rsidRPr="009411C6">
                        <w:rPr>
                          <w:rStyle w:val="None"/>
                          <w:rFonts w:cs="Times New Roman"/>
                          <w:b/>
                          <w:bCs/>
                          <w:i/>
                          <w:iCs/>
                          <w:sz w:val="28"/>
                          <w:szCs w:val="28"/>
                        </w:rPr>
                        <w:t>(1800 686 268)</w:t>
                      </w:r>
                    </w:p>
                  </w:txbxContent>
                </v:textbox>
                <w10:wrap anchorx="page" anchory="line"/>
              </v:rect>
            </w:pict>
          </mc:Fallback>
        </mc:AlternateContent>
      </w:r>
      <w:r w:rsidR="008E6BCE">
        <w:rPr>
          <w:rStyle w:val="None"/>
          <w:rFonts w:ascii="Arial Unicode MS" w:hAnsi="Arial Unicode MS"/>
        </w:rPr>
        <w:br w:type="page"/>
      </w:r>
    </w:p>
    <w:tbl>
      <w:tblPr>
        <w:tblStyle w:val="TableGrid"/>
        <w:tblW w:w="10632" w:type="dxa"/>
        <w:tblInd w:w="-998" w:type="dxa"/>
        <w:tblLook w:val="04A0" w:firstRow="1" w:lastRow="0" w:firstColumn="1" w:lastColumn="0" w:noHBand="0" w:noVBand="1"/>
      </w:tblPr>
      <w:tblGrid>
        <w:gridCol w:w="1492"/>
        <w:gridCol w:w="824"/>
        <w:gridCol w:w="3497"/>
        <w:gridCol w:w="3260"/>
        <w:gridCol w:w="1559"/>
      </w:tblGrid>
      <w:tr w:rsidR="00F16D8A" w:rsidRPr="008051B7" w14:paraId="553403AE" w14:textId="77777777" w:rsidTr="0913069A">
        <w:trPr>
          <w:trHeight w:val="312"/>
        </w:trPr>
        <w:tc>
          <w:tcPr>
            <w:tcW w:w="1492" w:type="dxa"/>
          </w:tcPr>
          <w:p w14:paraId="01F8EBB0" w14:textId="6C4987B1" w:rsidR="00C66270" w:rsidRPr="00F16D8A" w:rsidRDefault="00425FF8" w:rsidP="008051B7">
            <w:pPr>
              <w:pStyle w:val="BodyAA"/>
              <w:ind w:right="95"/>
              <w:rPr>
                <w:b/>
                <w:bCs/>
              </w:rPr>
            </w:pPr>
            <w:r>
              <w:rPr>
                <w:b/>
                <w:bCs/>
              </w:rPr>
              <w:lastRenderedPageBreak/>
              <w:t>Date</w:t>
            </w:r>
          </w:p>
        </w:tc>
        <w:tc>
          <w:tcPr>
            <w:tcW w:w="824" w:type="dxa"/>
            <w:noWrap/>
          </w:tcPr>
          <w:p w14:paraId="457665D3" w14:textId="5BFBF09F" w:rsidR="00F16D8A" w:rsidRPr="00F16D8A" w:rsidRDefault="00F16D8A" w:rsidP="008051B7">
            <w:pPr>
              <w:pStyle w:val="BodyAA"/>
              <w:ind w:right="95"/>
              <w:rPr>
                <w:b/>
                <w:bCs/>
              </w:rPr>
            </w:pPr>
            <w:r w:rsidRPr="00F16D8A">
              <w:rPr>
                <w:b/>
                <w:bCs/>
              </w:rPr>
              <w:t>Time</w:t>
            </w:r>
          </w:p>
        </w:tc>
        <w:tc>
          <w:tcPr>
            <w:tcW w:w="3497" w:type="dxa"/>
            <w:noWrap/>
          </w:tcPr>
          <w:p w14:paraId="6A2D33E8" w14:textId="6E8BBA75" w:rsidR="00F16D8A" w:rsidRPr="00F16D8A" w:rsidRDefault="00F16D8A" w:rsidP="008051B7">
            <w:pPr>
              <w:pStyle w:val="BodyAA"/>
              <w:ind w:right="95"/>
              <w:rPr>
                <w:b/>
                <w:bCs/>
              </w:rPr>
            </w:pPr>
            <w:r w:rsidRPr="00F16D8A">
              <w:rPr>
                <w:b/>
                <w:bCs/>
              </w:rPr>
              <w:t>Topic</w:t>
            </w:r>
          </w:p>
        </w:tc>
        <w:tc>
          <w:tcPr>
            <w:tcW w:w="3260" w:type="dxa"/>
            <w:noWrap/>
          </w:tcPr>
          <w:p w14:paraId="632D3D78" w14:textId="30B143E8" w:rsidR="00F16D8A" w:rsidRPr="00F16D8A" w:rsidRDefault="00F16D8A" w:rsidP="008051B7">
            <w:pPr>
              <w:pStyle w:val="BodyAA"/>
              <w:ind w:right="95"/>
              <w:rPr>
                <w:b/>
                <w:bCs/>
              </w:rPr>
            </w:pPr>
            <w:r w:rsidRPr="00F16D8A">
              <w:rPr>
                <w:b/>
                <w:bCs/>
              </w:rPr>
              <w:t>Place</w:t>
            </w:r>
          </w:p>
        </w:tc>
        <w:tc>
          <w:tcPr>
            <w:tcW w:w="1559" w:type="dxa"/>
            <w:noWrap/>
          </w:tcPr>
          <w:p w14:paraId="599C1DE7" w14:textId="03F7C5C6" w:rsidR="00F16D8A" w:rsidRPr="00F16D8A" w:rsidRDefault="00F16D8A" w:rsidP="008051B7">
            <w:pPr>
              <w:pStyle w:val="BodyAA"/>
              <w:ind w:right="95"/>
              <w:rPr>
                <w:b/>
                <w:bCs/>
              </w:rPr>
            </w:pPr>
            <w:r w:rsidRPr="00F16D8A">
              <w:rPr>
                <w:b/>
                <w:bCs/>
              </w:rPr>
              <w:t>Facilitator</w:t>
            </w:r>
          </w:p>
        </w:tc>
      </w:tr>
      <w:tr w:rsidR="008051B7" w:rsidRPr="008051B7" w14:paraId="0689CC34" w14:textId="77777777" w:rsidTr="0913069A">
        <w:trPr>
          <w:trHeight w:val="312"/>
        </w:trPr>
        <w:tc>
          <w:tcPr>
            <w:tcW w:w="1492" w:type="dxa"/>
            <w:hideMark/>
          </w:tcPr>
          <w:p w14:paraId="2E26256C" w14:textId="3B4A247A" w:rsidR="00F32E30" w:rsidRDefault="00987AB8" w:rsidP="008051B7">
            <w:pPr>
              <w:pStyle w:val="BodyAA"/>
              <w:ind w:right="95"/>
            </w:pPr>
            <w:r>
              <w:t>Monday</w:t>
            </w:r>
          </w:p>
          <w:p w14:paraId="2A685AF0" w14:textId="35378022" w:rsidR="008051B7" w:rsidRPr="008051B7" w:rsidRDefault="00BD7B3C" w:rsidP="008051B7">
            <w:pPr>
              <w:pStyle w:val="BodyAA"/>
              <w:ind w:right="95"/>
              <w:rPr>
                <w:lang w:val="en-AU"/>
              </w:rPr>
            </w:pPr>
            <w:r>
              <w:t>1</w:t>
            </w:r>
            <w:r w:rsidR="00103B23">
              <w:t>6</w:t>
            </w:r>
            <w:r>
              <w:t>-Feb-2</w:t>
            </w:r>
            <w:r w:rsidR="00103B23">
              <w:t>6</w:t>
            </w:r>
          </w:p>
        </w:tc>
        <w:tc>
          <w:tcPr>
            <w:tcW w:w="824" w:type="dxa"/>
            <w:noWrap/>
            <w:hideMark/>
          </w:tcPr>
          <w:p w14:paraId="00758222" w14:textId="77777777" w:rsidR="008051B7" w:rsidRPr="008051B7" w:rsidRDefault="008051B7" w:rsidP="008051B7">
            <w:pPr>
              <w:pStyle w:val="BodyAA"/>
              <w:ind w:right="95"/>
            </w:pPr>
            <w:r w:rsidRPr="008051B7">
              <w:t>10-11:30</w:t>
            </w:r>
          </w:p>
        </w:tc>
        <w:tc>
          <w:tcPr>
            <w:tcW w:w="3497" w:type="dxa"/>
            <w:noWrap/>
            <w:hideMark/>
          </w:tcPr>
          <w:p w14:paraId="370DF6C5" w14:textId="37525986" w:rsidR="008051B7" w:rsidRPr="008051B7" w:rsidRDefault="00103B23" w:rsidP="008051B7">
            <w:pPr>
              <w:pStyle w:val="BodyAA"/>
              <w:ind w:right="95"/>
            </w:pPr>
            <w:r>
              <w:t>Returning to Work and Expressing and Storing Breastmilk</w:t>
            </w:r>
          </w:p>
        </w:tc>
        <w:tc>
          <w:tcPr>
            <w:tcW w:w="3260" w:type="dxa"/>
            <w:noWrap/>
            <w:hideMark/>
          </w:tcPr>
          <w:p w14:paraId="6937B44C" w14:textId="1E14E588" w:rsidR="00352623" w:rsidRDefault="00987AB8" w:rsidP="008051B7">
            <w:pPr>
              <w:pStyle w:val="BodyAA"/>
              <w:ind w:right="95"/>
            </w:pPr>
            <w:r>
              <w:t>Harbord Diggers</w:t>
            </w:r>
            <w:r w:rsidR="2EB3AA39">
              <w:t>’ Club</w:t>
            </w:r>
            <w:r>
              <w:t xml:space="preserve"> Café, </w:t>
            </w:r>
          </w:p>
          <w:p w14:paraId="2DC0A1AF" w14:textId="534DC2D1" w:rsidR="0097334C" w:rsidRPr="008051B7" w:rsidRDefault="00987AB8" w:rsidP="008051B7">
            <w:pPr>
              <w:pStyle w:val="BodyAA"/>
              <w:ind w:right="95"/>
            </w:pPr>
            <w:r>
              <w:t>Freshwater</w:t>
            </w:r>
          </w:p>
        </w:tc>
        <w:tc>
          <w:tcPr>
            <w:tcW w:w="1559" w:type="dxa"/>
            <w:noWrap/>
            <w:hideMark/>
          </w:tcPr>
          <w:p w14:paraId="3E038AD2" w14:textId="1B74F6F6" w:rsidR="00103B23" w:rsidRDefault="00103B23" w:rsidP="00103B23">
            <w:pPr>
              <w:pStyle w:val="BodyAA"/>
              <w:ind w:right="95"/>
            </w:pPr>
            <w:r>
              <w:t>Peta / Amy</w:t>
            </w:r>
          </w:p>
          <w:p w14:paraId="52078BC4" w14:textId="28F174CE" w:rsidR="00526FB6" w:rsidRPr="008051B7" w:rsidRDefault="00103B23" w:rsidP="00103B23">
            <w:pPr>
              <w:pStyle w:val="BodyAA"/>
              <w:ind w:right="95"/>
            </w:pPr>
            <w:r>
              <w:t>0412 989 931</w:t>
            </w:r>
          </w:p>
        </w:tc>
      </w:tr>
      <w:tr w:rsidR="00412475" w:rsidRPr="008051B7" w14:paraId="71EC7B46" w14:textId="77777777" w:rsidTr="0913069A">
        <w:trPr>
          <w:trHeight w:val="288"/>
        </w:trPr>
        <w:tc>
          <w:tcPr>
            <w:tcW w:w="1492" w:type="dxa"/>
            <w:hideMark/>
          </w:tcPr>
          <w:p w14:paraId="6F6B8CE0" w14:textId="62673C3B" w:rsidR="00412475" w:rsidRPr="008051B7" w:rsidRDefault="00103B23" w:rsidP="00412475">
            <w:pPr>
              <w:pStyle w:val="BodyAA"/>
              <w:ind w:right="95"/>
            </w:pPr>
            <w:r>
              <w:t xml:space="preserve">Friday      </w:t>
            </w:r>
            <w:r w:rsidR="00BD7B3C">
              <w:t xml:space="preserve"> </w:t>
            </w:r>
            <w:r>
              <w:t>13-Mar-26</w:t>
            </w:r>
          </w:p>
        </w:tc>
        <w:tc>
          <w:tcPr>
            <w:tcW w:w="824" w:type="dxa"/>
            <w:noWrap/>
            <w:hideMark/>
          </w:tcPr>
          <w:p w14:paraId="0C08711A" w14:textId="64F4CDC7" w:rsidR="00412475" w:rsidRPr="008051B7" w:rsidRDefault="00412475" w:rsidP="00412475">
            <w:pPr>
              <w:pStyle w:val="BodyAA"/>
              <w:ind w:right="95"/>
            </w:pPr>
            <w:r>
              <w:t>10- 11:30</w:t>
            </w:r>
          </w:p>
        </w:tc>
        <w:tc>
          <w:tcPr>
            <w:tcW w:w="3497" w:type="dxa"/>
            <w:noWrap/>
          </w:tcPr>
          <w:p w14:paraId="3AE7B282" w14:textId="139D6EB5" w:rsidR="00412475" w:rsidRPr="008051B7" w:rsidRDefault="00103B23" w:rsidP="00412475">
            <w:pPr>
              <w:pStyle w:val="BodyAA"/>
              <w:ind w:right="95"/>
            </w:pPr>
            <w:r>
              <w:t xml:space="preserve">Weaning – How, </w:t>
            </w:r>
            <w:proofErr w:type="gramStart"/>
            <w:r>
              <w:t>Why</w:t>
            </w:r>
            <w:proofErr w:type="gramEnd"/>
            <w:r>
              <w:t xml:space="preserve">, </w:t>
            </w:r>
            <w:proofErr w:type="gramStart"/>
            <w:r>
              <w:t>When</w:t>
            </w:r>
            <w:proofErr w:type="gramEnd"/>
          </w:p>
        </w:tc>
        <w:tc>
          <w:tcPr>
            <w:tcW w:w="3260" w:type="dxa"/>
            <w:noWrap/>
            <w:hideMark/>
          </w:tcPr>
          <w:p w14:paraId="04AEE8F3" w14:textId="77777777" w:rsidR="00F30629" w:rsidRDefault="00F30629" w:rsidP="00103B23">
            <w:pPr>
              <w:pStyle w:val="BodyAA"/>
              <w:ind w:right="95"/>
            </w:pPr>
            <w:r>
              <w:t xml:space="preserve">Pure Brew </w:t>
            </w:r>
            <w:r w:rsidR="00103B23">
              <w:t>Café</w:t>
            </w:r>
            <w:r>
              <w:t>,</w:t>
            </w:r>
          </w:p>
          <w:p w14:paraId="65B80AAD" w14:textId="452B6CB9" w:rsidR="00BD7B3C" w:rsidRPr="008051B7" w:rsidRDefault="00103B23" w:rsidP="00103B23">
            <w:pPr>
              <w:pStyle w:val="BodyAA"/>
              <w:ind w:right="95"/>
            </w:pPr>
            <w:r>
              <w:t>Gordon</w:t>
            </w:r>
          </w:p>
        </w:tc>
        <w:tc>
          <w:tcPr>
            <w:tcW w:w="1559" w:type="dxa"/>
            <w:noWrap/>
            <w:hideMark/>
          </w:tcPr>
          <w:p w14:paraId="133AE938" w14:textId="77777777" w:rsidR="00412475" w:rsidRDefault="00103B23" w:rsidP="00103B23">
            <w:pPr>
              <w:pStyle w:val="BodyAA"/>
              <w:ind w:right="95"/>
            </w:pPr>
            <w:r>
              <w:t>Rose</w:t>
            </w:r>
          </w:p>
          <w:p w14:paraId="607E8CCD" w14:textId="6BCCF45D" w:rsidR="00103B23" w:rsidRPr="008051B7" w:rsidRDefault="00103B23" w:rsidP="00103B23">
            <w:pPr>
              <w:pStyle w:val="BodyAA"/>
              <w:ind w:right="95"/>
            </w:pPr>
            <w:r>
              <w:t>0409 143 558</w:t>
            </w:r>
          </w:p>
        </w:tc>
      </w:tr>
      <w:tr w:rsidR="00412475" w:rsidRPr="008051B7" w14:paraId="24997792" w14:textId="77777777" w:rsidTr="0913069A">
        <w:trPr>
          <w:trHeight w:val="288"/>
        </w:trPr>
        <w:tc>
          <w:tcPr>
            <w:tcW w:w="1492" w:type="dxa"/>
          </w:tcPr>
          <w:p w14:paraId="0C17757D" w14:textId="77777777" w:rsidR="00412475" w:rsidRPr="00630B6E" w:rsidRDefault="00412475" w:rsidP="00412475">
            <w:pPr>
              <w:pStyle w:val="BodyAA"/>
              <w:ind w:right="95"/>
              <w:rPr>
                <w:color w:val="auto"/>
              </w:rPr>
            </w:pPr>
            <w:r w:rsidRPr="00630B6E">
              <w:rPr>
                <w:color w:val="auto"/>
              </w:rPr>
              <w:t xml:space="preserve">Monday </w:t>
            </w:r>
          </w:p>
          <w:p w14:paraId="77401546" w14:textId="0D27E8EE" w:rsidR="00412475" w:rsidRPr="00C66270" w:rsidRDefault="00011838" w:rsidP="00412475">
            <w:pPr>
              <w:pStyle w:val="BodyAA"/>
              <w:ind w:right="95"/>
              <w:rPr>
                <w:color w:val="FF0000"/>
              </w:rPr>
            </w:pPr>
            <w:r w:rsidRPr="00011838">
              <w:rPr>
                <w:color w:val="auto"/>
              </w:rPr>
              <w:t>1</w:t>
            </w:r>
            <w:r w:rsidR="00103B23">
              <w:rPr>
                <w:color w:val="auto"/>
              </w:rPr>
              <w:t>6</w:t>
            </w:r>
            <w:r w:rsidRPr="00011838">
              <w:rPr>
                <w:color w:val="auto"/>
              </w:rPr>
              <w:t>-Mar-2</w:t>
            </w:r>
            <w:r w:rsidR="00103B23">
              <w:rPr>
                <w:color w:val="auto"/>
              </w:rPr>
              <w:t>6</w:t>
            </w:r>
          </w:p>
        </w:tc>
        <w:tc>
          <w:tcPr>
            <w:tcW w:w="824" w:type="dxa"/>
            <w:noWrap/>
          </w:tcPr>
          <w:p w14:paraId="707D0348" w14:textId="5562FBC9" w:rsidR="00412475" w:rsidRPr="008051B7" w:rsidRDefault="00412475" w:rsidP="00412475">
            <w:pPr>
              <w:pStyle w:val="BodyAA"/>
              <w:ind w:right="95"/>
            </w:pPr>
            <w:r>
              <w:t>10- 11:30</w:t>
            </w:r>
          </w:p>
        </w:tc>
        <w:tc>
          <w:tcPr>
            <w:tcW w:w="3497" w:type="dxa"/>
            <w:noWrap/>
          </w:tcPr>
          <w:p w14:paraId="06F3CDE2" w14:textId="487E4F02" w:rsidR="00412475" w:rsidRPr="008051B7" w:rsidRDefault="00103B23" w:rsidP="00103B23">
            <w:pPr>
              <w:pStyle w:val="BodyAA"/>
              <w:ind w:right="95"/>
            </w:pPr>
            <w:r>
              <w:t>Breastfeeding and Weight Gains – What’s Normal</w:t>
            </w:r>
          </w:p>
        </w:tc>
        <w:tc>
          <w:tcPr>
            <w:tcW w:w="3260" w:type="dxa"/>
            <w:noWrap/>
          </w:tcPr>
          <w:p w14:paraId="42659AB7" w14:textId="4816D670" w:rsidR="000540B8" w:rsidRDefault="00412475" w:rsidP="00412475">
            <w:pPr>
              <w:pStyle w:val="BodyAA"/>
              <w:ind w:right="95"/>
            </w:pPr>
            <w:r>
              <w:t>Harbord Diggers</w:t>
            </w:r>
            <w:r w:rsidR="2EC297F4">
              <w:t>’ Club</w:t>
            </w:r>
            <w:r>
              <w:t xml:space="preserve"> Café,</w:t>
            </w:r>
          </w:p>
          <w:p w14:paraId="522DF9CB" w14:textId="76AD6D04" w:rsidR="00412475" w:rsidRPr="008051B7" w:rsidRDefault="007B7034" w:rsidP="00412475">
            <w:pPr>
              <w:pStyle w:val="BodyAA"/>
              <w:ind w:right="95"/>
            </w:pPr>
            <w:r>
              <w:t>F</w:t>
            </w:r>
            <w:r w:rsidR="00412475">
              <w:t>reshwater</w:t>
            </w:r>
          </w:p>
        </w:tc>
        <w:tc>
          <w:tcPr>
            <w:tcW w:w="1559" w:type="dxa"/>
            <w:noWrap/>
          </w:tcPr>
          <w:p w14:paraId="1A37CC0C" w14:textId="77777777" w:rsidR="00412475" w:rsidRDefault="00412475" w:rsidP="00412475">
            <w:pPr>
              <w:pStyle w:val="BodyAA"/>
              <w:ind w:right="95"/>
            </w:pPr>
            <w:r w:rsidRPr="008051B7">
              <w:t>Amy</w:t>
            </w:r>
          </w:p>
          <w:p w14:paraId="48D4BE68" w14:textId="699BA26D" w:rsidR="00412475" w:rsidRPr="008051B7" w:rsidRDefault="00412475" w:rsidP="00412475">
            <w:pPr>
              <w:pStyle w:val="BodyAA"/>
              <w:ind w:right="95"/>
            </w:pPr>
            <w:r>
              <w:t>0412 989 931</w:t>
            </w:r>
          </w:p>
        </w:tc>
      </w:tr>
      <w:tr w:rsidR="00103B23" w:rsidRPr="008051B7" w14:paraId="7797F70C" w14:textId="77777777" w:rsidTr="0913069A">
        <w:trPr>
          <w:trHeight w:val="288"/>
        </w:trPr>
        <w:tc>
          <w:tcPr>
            <w:tcW w:w="1492" w:type="dxa"/>
          </w:tcPr>
          <w:p w14:paraId="6B4897D3" w14:textId="77777777" w:rsidR="00103B23" w:rsidRDefault="00103B23" w:rsidP="00412475">
            <w:pPr>
              <w:pStyle w:val="BodyAA"/>
              <w:ind w:right="95"/>
            </w:pPr>
            <w:r>
              <w:t xml:space="preserve">Sunday </w:t>
            </w:r>
          </w:p>
          <w:p w14:paraId="3D579580" w14:textId="4B5AB065" w:rsidR="00103B23" w:rsidRDefault="00103B23" w:rsidP="00412475">
            <w:pPr>
              <w:pStyle w:val="BodyAA"/>
              <w:ind w:right="95"/>
            </w:pPr>
            <w:r>
              <w:t>22-Mar-2026</w:t>
            </w:r>
          </w:p>
        </w:tc>
        <w:tc>
          <w:tcPr>
            <w:tcW w:w="824" w:type="dxa"/>
            <w:noWrap/>
          </w:tcPr>
          <w:p w14:paraId="640F23B8" w14:textId="664449FD" w:rsidR="00103B23" w:rsidRDefault="00103B23" w:rsidP="00412475">
            <w:pPr>
              <w:pStyle w:val="BodyAA"/>
              <w:ind w:right="95"/>
            </w:pPr>
            <w:r>
              <w:t>2– 5pm</w:t>
            </w:r>
          </w:p>
        </w:tc>
        <w:tc>
          <w:tcPr>
            <w:tcW w:w="3497" w:type="dxa"/>
            <w:noWrap/>
          </w:tcPr>
          <w:p w14:paraId="33DA29FA" w14:textId="083C50F2" w:rsidR="00103B23" w:rsidRDefault="00103B23" w:rsidP="00412475">
            <w:pPr>
              <w:pStyle w:val="BodyAA"/>
              <w:ind w:right="95"/>
            </w:pPr>
            <w:r>
              <w:t>Breastfeeding Education Class</w:t>
            </w:r>
          </w:p>
        </w:tc>
        <w:tc>
          <w:tcPr>
            <w:tcW w:w="3260" w:type="dxa"/>
            <w:noWrap/>
          </w:tcPr>
          <w:p w14:paraId="53893762" w14:textId="235F4479" w:rsidR="00103B23" w:rsidRDefault="00103B23" w:rsidP="00412475">
            <w:pPr>
              <w:pStyle w:val="BodyAA"/>
              <w:ind w:right="95"/>
            </w:pPr>
            <w:proofErr w:type="spellStart"/>
            <w:r>
              <w:t>Crows</w:t>
            </w:r>
            <w:proofErr w:type="spellEnd"/>
            <w:r>
              <w:t xml:space="preserve"> Nest </w:t>
            </w:r>
          </w:p>
        </w:tc>
        <w:tc>
          <w:tcPr>
            <w:tcW w:w="1559" w:type="dxa"/>
            <w:noWrap/>
          </w:tcPr>
          <w:p w14:paraId="521E8317" w14:textId="5BDB9FFA" w:rsidR="00103B23" w:rsidRPr="008051B7" w:rsidRDefault="00103B23" w:rsidP="00011838">
            <w:pPr>
              <w:pStyle w:val="BodyAA"/>
              <w:ind w:right="95"/>
            </w:pPr>
            <w:r>
              <w:t>Book on ABA website</w:t>
            </w:r>
          </w:p>
        </w:tc>
      </w:tr>
      <w:tr w:rsidR="00103B23" w:rsidRPr="008051B7" w14:paraId="198D1074" w14:textId="77777777" w:rsidTr="0913069A">
        <w:trPr>
          <w:trHeight w:val="288"/>
        </w:trPr>
        <w:tc>
          <w:tcPr>
            <w:tcW w:w="1492" w:type="dxa"/>
          </w:tcPr>
          <w:p w14:paraId="0098D638" w14:textId="50684569" w:rsidR="00103B23" w:rsidRDefault="00103B23" w:rsidP="00103B23">
            <w:pPr>
              <w:pStyle w:val="BodyAA"/>
              <w:ind w:right="95"/>
            </w:pPr>
            <w:r>
              <w:t>Monday    20-Apr-26</w:t>
            </w:r>
          </w:p>
        </w:tc>
        <w:tc>
          <w:tcPr>
            <w:tcW w:w="824" w:type="dxa"/>
            <w:noWrap/>
          </w:tcPr>
          <w:p w14:paraId="025ED5AC" w14:textId="348F6C5B" w:rsidR="00103B23" w:rsidRDefault="00103B23" w:rsidP="00103B23">
            <w:pPr>
              <w:pStyle w:val="BodyAA"/>
              <w:ind w:right="95"/>
            </w:pPr>
            <w:r>
              <w:t>10-11:30</w:t>
            </w:r>
          </w:p>
        </w:tc>
        <w:tc>
          <w:tcPr>
            <w:tcW w:w="3497" w:type="dxa"/>
            <w:noWrap/>
          </w:tcPr>
          <w:p w14:paraId="0B37EB39" w14:textId="29830D8A" w:rsidR="00103B23" w:rsidRDefault="00103B23" w:rsidP="00103B23">
            <w:pPr>
              <w:pStyle w:val="BodyAA"/>
              <w:ind w:right="95"/>
            </w:pPr>
            <w:r>
              <w:t>Sleep and Nighttime Parenting</w:t>
            </w:r>
          </w:p>
        </w:tc>
        <w:tc>
          <w:tcPr>
            <w:tcW w:w="3260" w:type="dxa"/>
            <w:noWrap/>
          </w:tcPr>
          <w:p w14:paraId="4E7D1EDE" w14:textId="09E5BB34" w:rsidR="00103B23" w:rsidRDefault="00103B23" w:rsidP="00103B23">
            <w:pPr>
              <w:pStyle w:val="BodyAA"/>
              <w:ind w:right="95"/>
            </w:pPr>
            <w:r>
              <w:t>Harbord Diggers</w:t>
            </w:r>
            <w:r w:rsidR="73EE927B">
              <w:t>’</w:t>
            </w:r>
            <w:r>
              <w:t xml:space="preserve"> </w:t>
            </w:r>
            <w:r w:rsidR="4503F097">
              <w:t xml:space="preserve">Club </w:t>
            </w:r>
            <w:r>
              <w:t>Café,</w:t>
            </w:r>
          </w:p>
          <w:p w14:paraId="7B47B079" w14:textId="3115FC06" w:rsidR="00103B23" w:rsidRDefault="00103B23" w:rsidP="00103B23">
            <w:pPr>
              <w:pStyle w:val="BodyAA"/>
              <w:ind w:right="95"/>
            </w:pPr>
            <w:r>
              <w:t>Freshwater</w:t>
            </w:r>
          </w:p>
        </w:tc>
        <w:tc>
          <w:tcPr>
            <w:tcW w:w="1559" w:type="dxa"/>
            <w:noWrap/>
          </w:tcPr>
          <w:p w14:paraId="4EDC604D" w14:textId="77777777" w:rsidR="00103B23" w:rsidRDefault="00103B23" w:rsidP="00103B23">
            <w:pPr>
              <w:pStyle w:val="BodyAA"/>
              <w:ind w:right="95"/>
            </w:pPr>
            <w:r w:rsidRPr="008051B7">
              <w:t>Amy</w:t>
            </w:r>
          </w:p>
          <w:p w14:paraId="0849FD74" w14:textId="776736FF" w:rsidR="00103B23" w:rsidRDefault="00103B23" w:rsidP="00103B23">
            <w:pPr>
              <w:pStyle w:val="BodyAA"/>
              <w:ind w:right="95"/>
            </w:pPr>
            <w:r>
              <w:t>0412 989 931</w:t>
            </w:r>
          </w:p>
        </w:tc>
      </w:tr>
      <w:tr w:rsidR="00103B23" w:rsidRPr="008051B7" w14:paraId="6DF72C51" w14:textId="77777777" w:rsidTr="0913069A">
        <w:trPr>
          <w:trHeight w:val="288"/>
        </w:trPr>
        <w:tc>
          <w:tcPr>
            <w:tcW w:w="1492" w:type="dxa"/>
          </w:tcPr>
          <w:p w14:paraId="534ABCF1" w14:textId="2EAC4E7B" w:rsidR="00103B23" w:rsidRDefault="00103B23" w:rsidP="00103B23">
            <w:pPr>
              <w:pStyle w:val="BodyAA"/>
              <w:ind w:right="95"/>
            </w:pPr>
            <w:r>
              <w:t>Wednesday</w:t>
            </w:r>
          </w:p>
          <w:p w14:paraId="15A5EF2F" w14:textId="4A25C2FA" w:rsidR="00103B23" w:rsidRDefault="00103B23" w:rsidP="00103B23">
            <w:pPr>
              <w:pStyle w:val="BodyAA"/>
              <w:ind w:right="95"/>
            </w:pPr>
            <w:r>
              <w:t>06-May-26</w:t>
            </w:r>
          </w:p>
        </w:tc>
        <w:tc>
          <w:tcPr>
            <w:tcW w:w="824" w:type="dxa"/>
            <w:noWrap/>
          </w:tcPr>
          <w:p w14:paraId="19D5AA6E" w14:textId="326F6A7B" w:rsidR="00103B23" w:rsidRPr="008051B7" w:rsidRDefault="00103B23" w:rsidP="00103B23">
            <w:pPr>
              <w:pStyle w:val="BodyAA"/>
              <w:ind w:right="95"/>
            </w:pPr>
            <w:r>
              <w:t>10-11:30</w:t>
            </w:r>
          </w:p>
        </w:tc>
        <w:tc>
          <w:tcPr>
            <w:tcW w:w="3497" w:type="dxa"/>
            <w:noWrap/>
          </w:tcPr>
          <w:p w14:paraId="34F7F4F6" w14:textId="40C3549E" w:rsidR="00103B23" w:rsidRDefault="00103B23" w:rsidP="00103B23">
            <w:pPr>
              <w:pStyle w:val="BodyAA"/>
              <w:ind w:right="95"/>
            </w:pPr>
            <w:r>
              <w:t>The Top-up Spiral and how to avoid it</w:t>
            </w:r>
          </w:p>
        </w:tc>
        <w:tc>
          <w:tcPr>
            <w:tcW w:w="3260" w:type="dxa"/>
            <w:noWrap/>
          </w:tcPr>
          <w:p w14:paraId="472755D7" w14:textId="4CB36754" w:rsidR="00103B23" w:rsidRDefault="00103B23" w:rsidP="00103B23">
            <w:pPr>
              <w:pStyle w:val="BodyAA"/>
              <w:ind w:right="95"/>
            </w:pPr>
            <w:r>
              <w:t>Norths C</w:t>
            </w:r>
            <w:r w:rsidR="13A25B6D">
              <w:t>lub</w:t>
            </w:r>
          </w:p>
          <w:p w14:paraId="277D4148" w14:textId="7FCFA787" w:rsidR="00103B23" w:rsidRPr="008051B7" w:rsidRDefault="00103B23" w:rsidP="00103B23">
            <w:pPr>
              <w:pStyle w:val="BodyAA"/>
              <w:ind w:right="95"/>
            </w:pPr>
            <w:r>
              <w:t>12 Abbott St Cammeray</w:t>
            </w:r>
            <w:r w:rsidRPr="008051B7">
              <w:t xml:space="preserve"> </w:t>
            </w:r>
          </w:p>
        </w:tc>
        <w:tc>
          <w:tcPr>
            <w:tcW w:w="1559" w:type="dxa"/>
            <w:noWrap/>
          </w:tcPr>
          <w:p w14:paraId="6EB0B294" w14:textId="44A54453" w:rsidR="00103B23" w:rsidRDefault="00103B23" w:rsidP="00103B23">
            <w:pPr>
              <w:pStyle w:val="BodyAA"/>
              <w:ind w:right="95"/>
            </w:pPr>
            <w:r>
              <w:t>Lynda</w:t>
            </w:r>
          </w:p>
          <w:p w14:paraId="0B3E3EAD" w14:textId="1F6BAD87" w:rsidR="00103B23" w:rsidRDefault="00103B23" w:rsidP="00103B23">
            <w:pPr>
              <w:pStyle w:val="BodyAA"/>
              <w:ind w:right="95"/>
            </w:pPr>
            <w:r>
              <w:t>0411 136 369</w:t>
            </w:r>
          </w:p>
        </w:tc>
      </w:tr>
      <w:tr w:rsidR="00103B23" w:rsidRPr="008051B7" w14:paraId="6D561BF4" w14:textId="77777777" w:rsidTr="0913069A">
        <w:trPr>
          <w:trHeight w:val="288"/>
        </w:trPr>
        <w:tc>
          <w:tcPr>
            <w:tcW w:w="1492" w:type="dxa"/>
            <w:hideMark/>
          </w:tcPr>
          <w:p w14:paraId="0C9253DD" w14:textId="4BC1D4D5" w:rsidR="00103B23" w:rsidRPr="008051B7" w:rsidRDefault="00103B23" w:rsidP="00103B23">
            <w:pPr>
              <w:pStyle w:val="BodyAA"/>
              <w:ind w:right="95"/>
            </w:pPr>
            <w:r>
              <w:t>Wednesday 13-May-26</w:t>
            </w:r>
          </w:p>
        </w:tc>
        <w:tc>
          <w:tcPr>
            <w:tcW w:w="824" w:type="dxa"/>
            <w:noWrap/>
            <w:hideMark/>
          </w:tcPr>
          <w:p w14:paraId="64A7F995" w14:textId="74249C64" w:rsidR="00103B23" w:rsidRPr="008051B7" w:rsidRDefault="00103B23" w:rsidP="00103B23">
            <w:pPr>
              <w:pStyle w:val="BodyAA"/>
              <w:ind w:right="95"/>
            </w:pPr>
            <w:r>
              <w:t>10-11:30</w:t>
            </w:r>
          </w:p>
        </w:tc>
        <w:tc>
          <w:tcPr>
            <w:tcW w:w="3497" w:type="dxa"/>
            <w:noWrap/>
            <w:hideMark/>
          </w:tcPr>
          <w:p w14:paraId="1B1EC117" w14:textId="1924EE60" w:rsidR="00103B23" w:rsidRPr="008051B7" w:rsidRDefault="00103B23" w:rsidP="00103B23">
            <w:pPr>
              <w:pStyle w:val="BodyAA"/>
              <w:ind w:right="95"/>
            </w:pPr>
            <w:r>
              <w:t>Feeding Patterns in a newborn – what’s normal</w:t>
            </w:r>
          </w:p>
        </w:tc>
        <w:tc>
          <w:tcPr>
            <w:tcW w:w="3260" w:type="dxa"/>
            <w:noWrap/>
            <w:hideMark/>
          </w:tcPr>
          <w:p w14:paraId="05E261C8" w14:textId="1B987B9F" w:rsidR="00103B23" w:rsidRPr="008051B7" w:rsidRDefault="00103B23" w:rsidP="00103B23">
            <w:pPr>
              <w:pStyle w:val="BodyAA"/>
              <w:ind w:right="95"/>
            </w:pPr>
            <w:r>
              <w:t>Newport Cafe</w:t>
            </w:r>
          </w:p>
        </w:tc>
        <w:tc>
          <w:tcPr>
            <w:tcW w:w="1559" w:type="dxa"/>
            <w:noWrap/>
            <w:hideMark/>
          </w:tcPr>
          <w:p w14:paraId="79CDC797" w14:textId="77777777" w:rsidR="00103B23" w:rsidRDefault="00103B23" w:rsidP="00103B23">
            <w:pPr>
              <w:pStyle w:val="BodyAA"/>
              <w:ind w:right="95"/>
            </w:pPr>
            <w:r>
              <w:t>China</w:t>
            </w:r>
          </w:p>
          <w:p w14:paraId="58CDE1A3" w14:textId="666ED880" w:rsidR="00103B23" w:rsidRPr="008051B7" w:rsidRDefault="00103B23" w:rsidP="00103B23">
            <w:pPr>
              <w:pStyle w:val="BodyAA"/>
              <w:ind w:right="95"/>
            </w:pPr>
            <w:r>
              <w:t>0410 153 200</w:t>
            </w:r>
          </w:p>
        </w:tc>
      </w:tr>
      <w:tr w:rsidR="00103B23" w:rsidRPr="008051B7" w14:paraId="7CC48F06" w14:textId="77777777" w:rsidTr="0913069A">
        <w:trPr>
          <w:trHeight w:val="288"/>
        </w:trPr>
        <w:tc>
          <w:tcPr>
            <w:tcW w:w="1492" w:type="dxa"/>
          </w:tcPr>
          <w:p w14:paraId="4F3A7E4D" w14:textId="59905F04" w:rsidR="00103B23" w:rsidRDefault="00103B23" w:rsidP="00103B23">
            <w:pPr>
              <w:pStyle w:val="BodyAA"/>
              <w:ind w:right="95"/>
            </w:pPr>
            <w:r>
              <w:t>Monday</w:t>
            </w:r>
          </w:p>
          <w:p w14:paraId="112C5856" w14:textId="74C4FB1D" w:rsidR="00103B23" w:rsidRDefault="00103B23" w:rsidP="00103B23">
            <w:pPr>
              <w:pStyle w:val="BodyAA"/>
              <w:ind w:right="95"/>
            </w:pPr>
            <w:r>
              <w:t>18-May-26</w:t>
            </w:r>
          </w:p>
        </w:tc>
        <w:tc>
          <w:tcPr>
            <w:tcW w:w="824" w:type="dxa"/>
            <w:noWrap/>
          </w:tcPr>
          <w:p w14:paraId="4A52F926" w14:textId="77777777" w:rsidR="00103B23" w:rsidRDefault="00103B23" w:rsidP="00103B23">
            <w:pPr>
              <w:pStyle w:val="BodyAA"/>
              <w:ind w:right="95"/>
            </w:pPr>
            <w:r>
              <w:t>10-</w:t>
            </w:r>
          </w:p>
          <w:p w14:paraId="6D45A50B" w14:textId="730489B9" w:rsidR="00103B23" w:rsidRDefault="00103B23" w:rsidP="00103B23">
            <w:pPr>
              <w:pStyle w:val="BodyAA"/>
              <w:ind w:right="95"/>
            </w:pPr>
            <w:r>
              <w:t>11:30</w:t>
            </w:r>
          </w:p>
        </w:tc>
        <w:tc>
          <w:tcPr>
            <w:tcW w:w="3497" w:type="dxa"/>
            <w:noWrap/>
          </w:tcPr>
          <w:p w14:paraId="23D993FB" w14:textId="76F84F32" w:rsidR="00103B23" w:rsidRDefault="00103B23" w:rsidP="00103B23">
            <w:pPr>
              <w:pStyle w:val="BodyAA"/>
              <w:ind w:right="95"/>
            </w:pPr>
            <w:r>
              <w:t>Why is my baby crying – unsettled babies and whether to worry</w:t>
            </w:r>
          </w:p>
        </w:tc>
        <w:tc>
          <w:tcPr>
            <w:tcW w:w="3260" w:type="dxa"/>
            <w:noWrap/>
          </w:tcPr>
          <w:p w14:paraId="24A43C2F" w14:textId="38C05A9E" w:rsidR="00103B23" w:rsidRDefault="00103B23" w:rsidP="00103B23">
            <w:pPr>
              <w:pStyle w:val="BodyAA"/>
              <w:ind w:right="95"/>
            </w:pPr>
            <w:r>
              <w:t>Harbord Diggers</w:t>
            </w:r>
            <w:r w:rsidR="5A66A706">
              <w:t xml:space="preserve"> Club</w:t>
            </w:r>
            <w:r>
              <w:t xml:space="preserve"> Café,</w:t>
            </w:r>
          </w:p>
          <w:p w14:paraId="6D0EB6C2" w14:textId="4BA5A2AD" w:rsidR="00103B23" w:rsidRDefault="00103B23" w:rsidP="00103B23">
            <w:pPr>
              <w:pStyle w:val="BodyAA"/>
              <w:ind w:right="95"/>
            </w:pPr>
            <w:r>
              <w:t>Freshwater</w:t>
            </w:r>
          </w:p>
        </w:tc>
        <w:tc>
          <w:tcPr>
            <w:tcW w:w="1559" w:type="dxa"/>
            <w:noWrap/>
          </w:tcPr>
          <w:p w14:paraId="72B7B515" w14:textId="77777777" w:rsidR="00103B23" w:rsidRDefault="00103B23" w:rsidP="00103B23">
            <w:pPr>
              <w:pStyle w:val="BodyAA"/>
              <w:ind w:right="95"/>
            </w:pPr>
            <w:r w:rsidRPr="008051B7">
              <w:t>Amy</w:t>
            </w:r>
          </w:p>
          <w:p w14:paraId="6886219E" w14:textId="0CAACAD0" w:rsidR="00103B23" w:rsidRDefault="00103B23" w:rsidP="00103B23">
            <w:pPr>
              <w:pStyle w:val="BodyAA"/>
              <w:ind w:right="95"/>
            </w:pPr>
            <w:r>
              <w:t>0412 989 931</w:t>
            </w:r>
          </w:p>
        </w:tc>
      </w:tr>
      <w:tr w:rsidR="00103B23" w:rsidRPr="008051B7" w14:paraId="2F11F249" w14:textId="77777777" w:rsidTr="0913069A">
        <w:trPr>
          <w:trHeight w:val="288"/>
        </w:trPr>
        <w:tc>
          <w:tcPr>
            <w:tcW w:w="1492" w:type="dxa"/>
          </w:tcPr>
          <w:p w14:paraId="442D056F" w14:textId="77777777" w:rsidR="00103B23" w:rsidRDefault="00103B23" w:rsidP="00103B23">
            <w:pPr>
              <w:pStyle w:val="BodyAA"/>
              <w:ind w:right="95"/>
            </w:pPr>
            <w:r>
              <w:t>Wednesday</w:t>
            </w:r>
          </w:p>
          <w:p w14:paraId="5C9A1FA0" w14:textId="4C2C21CA" w:rsidR="00103B23" w:rsidRDefault="00103B23" w:rsidP="00103B23">
            <w:pPr>
              <w:pStyle w:val="BodyAA"/>
              <w:ind w:right="95"/>
            </w:pPr>
            <w:r>
              <w:t>10-Jun-26</w:t>
            </w:r>
          </w:p>
        </w:tc>
        <w:tc>
          <w:tcPr>
            <w:tcW w:w="824" w:type="dxa"/>
            <w:noWrap/>
          </w:tcPr>
          <w:p w14:paraId="1FBC26C7" w14:textId="094298A9" w:rsidR="00103B23" w:rsidRPr="008051B7" w:rsidRDefault="00103B23" w:rsidP="00103B23">
            <w:pPr>
              <w:pStyle w:val="BodyAA"/>
              <w:ind w:right="95"/>
            </w:pPr>
            <w:r>
              <w:t>10-11:30</w:t>
            </w:r>
          </w:p>
        </w:tc>
        <w:tc>
          <w:tcPr>
            <w:tcW w:w="3497" w:type="dxa"/>
            <w:noWrap/>
          </w:tcPr>
          <w:p w14:paraId="1028581E" w14:textId="5E49A4BA" w:rsidR="00103B23" w:rsidRDefault="00103B23" w:rsidP="00103B23">
            <w:pPr>
              <w:pStyle w:val="BodyAA"/>
              <w:ind w:right="95"/>
            </w:pPr>
            <w:r>
              <w:t xml:space="preserve">Breastfeeding </w:t>
            </w:r>
            <w:proofErr w:type="gramStart"/>
            <w:r>
              <w:t>beyond</w:t>
            </w:r>
            <w:proofErr w:type="gramEnd"/>
            <w:r>
              <w:t xml:space="preserve"> 12 months</w:t>
            </w:r>
          </w:p>
        </w:tc>
        <w:tc>
          <w:tcPr>
            <w:tcW w:w="3260" w:type="dxa"/>
            <w:noWrap/>
          </w:tcPr>
          <w:p w14:paraId="36AEA02F" w14:textId="6981EDE7" w:rsidR="00103B23" w:rsidRDefault="00103B23" w:rsidP="00103B23">
            <w:pPr>
              <w:pStyle w:val="BodyAA"/>
              <w:ind w:right="95"/>
            </w:pPr>
            <w:r>
              <w:t>Norths</w:t>
            </w:r>
            <w:r w:rsidR="35A5F4C8">
              <w:t xml:space="preserve"> Club</w:t>
            </w:r>
            <w:r>
              <w:t xml:space="preserve"> </w:t>
            </w:r>
          </w:p>
          <w:p w14:paraId="76C936BC" w14:textId="6443FAB9" w:rsidR="00103B23" w:rsidRDefault="00103B23" w:rsidP="00103B23">
            <w:pPr>
              <w:pStyle w:val="BodyAA"/>
              <w:ind w:right="95"/>
            </w:pPr>
            <w:r>
              <w:t>12 Abbott St Cammeray</w:t>
            </w:r>
          </w:p>
        </w:tc>
        <w:tc>
          <w:tcPr>
            <w:tcW w:w="1559" w:type="dxa"/>
            <w:noWrap/>
          </w:tcPr>
          <w:p w14:paraId="1FB4ED23" w14:textId="77777777" w:rsidR="00103B23" w:rsidRDefault="00103B23" w:rsidP="00103B23">
            <w:pPr>
              <w:pStyle w:val="BodyAA"/>
              <w:ind w:right="95"/>
            </w:pPr>
            <w:r>
              <w:t>Rose</w:t>
            </w:r>
          </w:p>
          <w:p w14:paraId="2045C136" w14:textId="2FAF4991" w:rsidR="00103B23" w:rsidRDefault="00103B23" w:rsidP="00103B23">
            <w:pPr>
              <w:pStyle w:val="BodyAA"/>
              <w:ind w:right="95"/>
            </w:pPr>
            <w:r>
              <w:t>0409 143 558</w:t>
            </w:r>
          </w:p>
        </w:tc>
      </w:tr>
      <w:tr w:rsidR="00103B23" w:rsidRPr="008051B7" w14:paraId="39B448BD" w14:textId="77777777" w:rsidTr="0913069A">
        <w:trPr>
          <w:trHeight w:hRule="exact" w:val="624"/>
        </w:trPr>
        <w:tc>
          <w:tcPr>
            <w:tcW w:w="1492" w:type="dxa"/>
            <w:hideMark/>
          </w:tcPr>
          <w:p w14:paraId="3BB83BF5" w14:textId="77777777" w:rsidR="00103B23" w:rsidRDefault="00103B23" w:rsidP="00103B23">
            <w:pPr>
              <w:pStyle w:val="BodyAA"/>
              <w:ind w:right="95"/>
            </w:pPr>
            <w:r>
              <w:t>Monday</w:t>
            </w:r>
          </w:p>
          <w:p w14:paraId="732D91EE" w14:textId="7635C1C6" w:rsidR="00103B23" w:rsidRPr="008051B7" w:rsidRDefault="00103B23" w:rsidP="00103B23">
            <w:pPr>
              <w:pStyle w:val="BodyAA"/>
              <w:ind w:right="95"/>
            </w:pPr>
            <w:r>
              <w:t>15-Jun-26</w:t>
            </w:r>
          </w:p>
        </w:tc>
        <w:tc>
          <w:tcPr>
            <w:tcW w:w="824" w:type="dxa"/>
            <w:noWrap/>
            <w:hideMark/>
          </w:tcPr>
          <w:p w14:paraId="36443AE4" w14:textId="69EC8E34" w:rsidR="00103B23" w:rsidRPr="008051B7" w:rsidRDefault="00103B23" w:rsidP="00103B23">
            <w:pPr>
              <w:pStyle w:val="BodyAA"/>
              <w:ind w:right="95"/>
            </w:pPr>
            <w:r>
              <w:t>10- 11:30</w:t>
            </w:r>
          </w:p>
        </w:tc>
        <w:tc>
          <w:tcPr>
            <w:tcW w:w="3497" w:type="dxa"/>
            <w:noWrap/>
            <w:hideMark/>
          </w:tcPr>
          <w:p w14:paraId="7294182A" w14:textId="679CF5D1" w:rsidR="00103B23" w:rsidRPr="008051B7" w:rsidRDefault="00103B23" w:rsidP="00103B23">
            <w:pPr>
              <w:pStyle w:val="BodyAA"/>
              <w:ind w:right="95"/>
            </w:pPr>
            <w:r>
              <w:t>Breastfeeding and Weight Gains</w:t>
            </w:r>
          </w:p>
        </w:tc>
        <w:tc>
          <w:tcPr>
            <w:tcW w:w="3260" w:type="dxa"/>
            <w:noWrap/>
            <w:hideMark/>
          </w:tcPr>
          <w:p w14:paraId="6E76C40C" w14:textId="3E15A84A" w:rsidR="00103B23" w:rsidRDefault="00103B23" w:rsidP="00103B23">
            <w:pPr>
              <w:pStyle w:val="BodyAA"/>
              <w:ind w:right="95"/>
            </w:pPr>
            <w:r>
              <w:t>Harbord Diggers</w:t>
            </w:r>
            <w:r w:rsidR="451729C0">
              <w:t xml:space="preserve"> Club</w:t>
            </w:r>
            <w:r>
              <w:t xml:space="preserve"> Café,</w:t>
            </w:r>
          </w:p>
          <w:p w14:paraId="366FED35" w14:textId="47DE04B6" w:rsidR="00103B23" w:rsidRPr="008051B7" w:rsidRDefault="00103B23" w:rsidP="00103B23">
            <w:pPr>
              <w:pStyle w:val="BodyAA"/>
              <w:ind w:right="95"/>
            </w:pPr>
            <w:r>
              <w:t>Freshwater</w:t>
            </w:r>
            <w:r w:rsidRPr="008051B7">
              <w:t xml:space="preserve"> </w:t>
            </w:r>
          </w:p>
        </w:tc>
        <w:tc>
          <w:tcPr>
            <w:tcW w:w="1559" w:type="dxa"/>
            <w:noWrap/>
            <w:hideMark/>
          </w:tcPr>
          <w:p w14:paraId="791FD63A" w14:textId="77777777" w:rsidR="00103B23" w:rsidRDefault="00103B23" w:rsidP="00103B23">
            <w:pPr>
              <w:pStyle w:val="BodyAA"/>
              <w:ind w:right="95"/>
            </w:pPr>
            <w:r w:rsidRPr="008051B7">
              <w:t>Amy</w:t>
            </w:r>
          </w:p>
          <w:p w14:paraId="7EEBDE18" w14:textId="556A6D06" w:rsidR="00103B23" w:rsidRPr="008051B7" w:rsidRDefault="00103B23" w:rsidP="00103B23">
            <w:pPr>
              <w:pStyle w:val="BodyAA"/>
              <w:ind w:right="95"/>
            </w:pPr>
            <w:r>
              <w:t>0412 989 931</w:t>
            </w:r>
          </w:p>
        </w:tc>
      </w:tr>
      <w:tr w:rsidR="00103B23" w:rsidRPr="008051B7" w14:paraId="1809E064" w14:textId="77777777" w:rsidTr="0913069A">
        <w:trPr>
          <w:trHeight w:val="288"/>
        </w:trPr>
        <w:tc>
          <w:tcPr>
            <w:tcW w:w="1492" w:type="dxa"/>
          </w:tcPr>
          <w:p w14:paraId="52E52771" w14:textId="77777777" w:rsidR="00103B23" w:rsidRDefault="00103B23" w:rsidP="00103B23">
            <w:pPr>
              <w:pStyle w:val="BodyAA"/>
              <w:ind w:right="95"/>
            </w:pPr>
            <w:r>
              <w:t>Sunday</w:t>
            </w:r>
          </w:p>
          <w:p w14:paraId="16E61902" w14:textId="67AC11AE" w:rsidR="00103B23" w:rsidRDefault="00103B23" w:rsidP="00103B23">
            <w:pPr>
              <w:pStyle w:val="BodyAA"/>
              <w:ind w:right="95"/>
            </w:pPr>
            <w:r>
              <w:t>June</w:t>
            </w:r>
          </w:p>
        </w:tc>
        <w:tc>
          <w:tcPr>
            <w:tcW w:w="824" w:type="dxa"/>
            <w:noWrap/>
          </w:tcPr>
          <w:p w14:paraId="145A2684" w14:textId="6D63A5FD" w:rsidR="00103B23" w:rsidRDefault="00103B23" w:rsidP="00103B23">
            <w:pPr>
              <w:pStyle w:val="BodyAA"/>
              <w:ind w:right="95"/>
            </w:pPr>
            <w:r>
              <w:t>2-5pm</w:t>
            </w:r>
          </w:p>
        </w:tc>
        <w:tc>
          <w:tcPr>
            <w:tcW w:w="3497" w:type="dxa"/>
            <w:noWrap/>
          </w:tcPr>
          <w:p w14:paraId="61843FB0" w14:textId="6C0E5FB8" w:rsidR="00103B23" w:rsidRDefault="00103B23" w:rsidP="00103B23">
            <w:pPr>
              <w:pStyle w:val="BodyAA"/>
              <w:ind w:right="95"/>
            </w:pPr>
            <w:r>
              <w:t>Breastfeeding Education Class</w:t>
            </w:r>
          </w:p>
        </w:tc>
        <w:tc>
          <w:tcPr>
            <w:tcW w:w="3260" w:type="dxa"/>
            <w:noWrap/>
          </w:tcPr>
          <w:p w14:paraId="298C2372" w14:textId="656B7880" w:rsidR="00103B23" w:rsidRDefault="00103B23" w:rsidP="00103B23">
            <w:pPr>
              <w:pStyle w:val="BodyAA"/>
              <w:ind w:right="95"/>
            </w:pPr>
            <w:proofErr w:type="spellStart"/>
            <w:r>
              <w:t>Crows</w:t>
            </w:r>
            <w:proofErr w:type="spellEnd"/>
            <w:r>
              <w:t xml:space="preserve"> Nest</w:t>
            </w:r>
          </w:p>
        </w:tc>
        <w:tc>
          <w:tcPr>
            <w:tcW w:w="1559" w:type="dxa"/>
            <w:noWrap/>
          </w:tcPr>
          <w:p w14:paraId="0038A476" w14:textId="3AD66370" w:rsidR="00103B23" w:rsidRPr="008051B7" w:rsidRDefault="00103B23" w:rsidP="00103B23">
            <w:pPr>
              <w:pStyle w:val="BodyAA"/>
              <w:ind w:right="95"/>
            </w:pPr>
            <w:r>
              <w:t>Book on ABA website</w:t>
            </w:r>
          </w:p>
        </w:tc>
      </w:tr>
      <w:tr w:rsidR="00103B23" w:rsidRPr="008051B7" w14:paraId="1FC2D2C3" w14:textId="77777777" w:rsidTr="0913069A">
        <w:trPr>
          <w:trHeight w:hRule="exact" w:val="624"/>
        </w:trPr>
        <w:tc>
          <w:tcPr>
            <w:tcW w:w="1492" w:type="dxa"/>
          </w:tcPr>
          <w:p w14:paraId="5D52ECC4" w14:textId="77777777" w:rsidR="00103B23" w:rsidRDefault="00103B23" w:rsidP="00103B23">
            <w:pPr>
              <w:pStyle w:val="BodyAA"/>
              <w:ind w:right="95"/>
            </w:pPr>
            <w:r>
              <w:t xml:space="preserve">Monday </w:t>
            </w:r>
          </w:p>
          <w:p w14:paraId="3FC5B78C" w14:textId="032B2C86" w:rsidR="00103B23" w:rsidRDefault="00103B23" w:rsidP="00103B23">
            <w:pPr>
              <w:pStyle w:val="BodyAA"/>
              <w:ind w:right="95"/>
            </w:pPr>
            <w:r>
              <w:t>20-Jul-26</w:t>
            </w:r>
          </w:p>
        </w:tc>
        <w:tc>
          <w:tcPr>
            <w:tcW w:w="824" w:type="dxa"/>
            <w:noWrap/>
          </w:tcPr>
          <w:p w14:paraId="1F1F53BF" w14:textId="4102D6B1" w:rsidR="00103B23" w:rsidRDefault="00103B23" w:rsidP="00103B23">
            <w:pPr>
              <w:pStyle w:val="BodyAA"/>
              <w:ind w:right="95"/>
            </w:pPr>
            <w:r>
              <w:t>10-11:30</w:t>
            </w:r>
          </w:p>
        </w:tc>
        <w:tc>
          <w:tcPr>
            <w:tcW w:w="3497" w:type="dxa"/>
            <w:noWrap/>
          </w:tcPr>
          <w:p w14:paraId="1D3226F3" w14:textId="4B7F5E00" w:rsidR="00103B23" w:rsidRDefault="00103B23" w:rsidP="00103B23">
            <w:pPr>
              <w:pStyle w:val="BodyAA"/>
              <w:ind w:right="95"/>
            </w:pPr>
            <w:r>
              <w:t>Returning to Work and Expressing and Storing</w:t>
            </w:r>
          </w:p>
          <w:p w14:paraId="0FDC90B8" w14:textId="55FE7097" w:rsidR="00103B23" w:rsidRDefault="00103B23" w:rsidP="00103B23">
            <w:pPr>
              <w:pStyle w:val="BodyAA"/>
              <w:ind w:right="95"/>
            </w:pPr>
          </w:p>
        </w:tc>
        <w:tc>
          <w:tcPr>
            <w:tcW w:w="3260" w:type="dxa"/>
            <w:noWrap/>
          </w:tcPr>
          <w:p w14:paraId="22B3A472" w14:textId="0AFDC4DA" w:rsidR="00103B23" w:rsidRDefault="00103B23" w:rsidP="00103B23">
            <w:pPr>
              <w:pStyle w:val="BodyAA"/>
              <w:ind w:right="95"/>
            </w:pPr>
            <w:r>
              <w:t xml:space="preserve">Harbord </w:t>
            </w:r>
            <w:r w:rsidR="73C668CD">
              <w:t xml:space="preserve">Diggers Club </w:t>
            </w:r>
            <w:r>
              <w:t>Café</w:t>
            </w:r>
          </w:p>
          <w:p w14:paraId="1BA89D84" w14:textId="33189943" w:rsidR="00103B23" w:rsidRDefault="00103B23" w:rsidP="00103B23">
            <w:pPr>
              <w:pStyle w:val="BodyAA"/>
              <w:ind w:right="95"/>
            </w:pPr>
            <w:r>
              <w:t>Freshwater</w:t>
            </w:r>
          </w:p>
        </w:tc>
        <w:tc>
          <w:tcPr>
            <w:tcW w:w="1559" w:type="dxa"/>
            <w:noWrap/>
          </w:tcPr>
          <w:p w14:paraId="2C0FFBB9" w14:textId="77777777" w:rsidR="00103B23" w:rsidRDefault="00103B23" w:rsidP="00103B23">
            <w:pPr>
              <w:pStyle w:val="BodyAA"/>
              <w:ind w:right="95"/>
            </w:pPr>
            <w:r w:rsidRPr="008051B7">
              <w:t>Amy</w:t>
            </w:r>
          </w:p>
          <w:p w14:paraId="2EAF8D0C" w14:textId="7C38A366" w:rsidR="00103B23" w:rsidRPr="008051B7" w:rsidRDefault="00103B23" w:rsidP="00103B23">
            <w:pPr>
              <w:pStyle w:val="BodyAA"/>
              <w:ind w:right="95"/>
            </w:pPr>
            <w:r>
              <w:t>0412 989 931</w:t>
            </w:r>
          </w:p>
        </w:tc>
      </w:tr>
      <w:tr w:rsidR="00103B23" w:rsidRPr="008051B7" w14:paraId="2C595A8B" w14:textId="77777777" w:rsidTr="0913069A">
        <w:trPr>
          <w:trHeight w:hRule="exact" w:val="624"/>
        </w:trPr>
        <w:tc>
          <w:tcPr>
            <w:tcW w:w="1492" w:type="dxa"/>
          </w:tcPr>
          <w:p w14:paraId="050B048E" w14:textId="06269763" w:rsidR="00103B23" w:rsidRDefault="00103B23" w:rsidP="00103B23">
            <w:pPr>
              <w:pStyle w:val="BodyAA"/>
              <w:ind w:right="95"/>
            </w:pPr>
            <w:r>
              <w:t xml:space="preserve">Monday </w:t>
            </w:r>
          </w:p>
          <w:p w14:paraId="2CCCA472" w14:textId="26036C4F" w:rsidR="00103B23" w:rsidRDefault="00103B23" w:rsidP="00103B23">
            <w:pPr>
              <w:pStyle w:val="BodyAA"/>
              <w:ind w:right="95"/>
            </w:pPr>
            <w:r>
              <w:t>17-Aug-26</w:t>
            </w:r>
          </w:p>
        </w:tc>
        <w:tc>
          <w:tcPr>
            <w:tcW w:w="824" w:type="dxa"/>
            <w:noWrap/>
          </w:tcPr>
          <w:p w14:paraId="0055FB4B" w14:textId="77777777" w:rsidR="00103B23" w:rsidRDefault="00103B23" w:rsidP="00103B23">
            <w:pPr>
              <w:pStyle w:val="BodyAA"/>
              <w:ind w:right="95"/>
            </w:pPr>
            <w:r>
              <w:t>10-</w:t>
            </w:r>
          </w:p>
          <w:p w14:paraId="41CD735E" w14:textId="7D962171" w:rsidR="00103B23" w:rsidRDefault="00103B23" w:rsidP="00103B23">
            <w:pPr>
              <w:pStyle w:val="BodyAA"/>
              <w:ind w:right="95"/>
            </w:pPr>
            <w:r>
              <w:t>11:30</w:t>
            </w:r>
          </w:p>
        </w:tc>
        <w:tc>
          <w:tcPr>
            <w:tcW w:w="3497" w:type="dxa"/>
            <w:noWrap/>
          </w:tcPr>
          <w:p w14:paraId="01CFC1B5" w14:textId="2AFCA7CA" w:rsidR="00103B23" w:rsidRDefault="00103B23" w:rsidP="00103B23">
            <w:pPr>
              <w:pStyle w:val="BodyAA"/>
              <w:ind w:right="95"/>
            </w:pPr>
            <w:r>
              <w:t>Introducing Solids and Feeding after 6 months</w:t>
            </w:r>
          </w:p>
        </w:tc>
        <w:tc>
          <w:tcPr>
            <w:tcW w:w="3260" w:type="dxa"/>
            <w:noWrap/>
          </w:tcPr>
          <w:p w14:paraId="4DAF454A" w14:textId="57DF2104" w:rsidR="00103B23" w:rsidRDefault="00103B23" w:rsidP="00103B23">
            <w:pPr>
              <w:pStyle w:val="BodyAA"/>
              <w:ind w:right="95"/>
            </w:pPr>
            <w:r>
              <w:t>Harbord Diggers</w:t>
            </w:r>
            <w:r w:rsidR="078F171F">
              <w:t xml:space="preserve"> Club</w:t>
            </w:r>
            <w:r>
              <w:t xml:space="preserve"> Café</w:t>
            </w:r>
          </w:p>
          <w:p w14:paraId="1A46E717" w14:textId="5802083D" w:rsidR="00103B23" w:rsidRDefault="00103B23" w:rsidP="00103B23">
            <w:pPr>
              <w:pStyle w:val="BodyAA"/>
              <w:ind w:right="95"/>
            </w:pPr>
            <w:r>
              <w:t>Freshwater</w:t>
            </w:r>
          </w:p>
        </w:tc>
        <w:tc>
          <w:tcPr>
            <w:tcW w:w="1559" w:type="dxa"/>
            <w:noWrap/>
          </w:tcPr>
          <w:p w14:paraId="020E3F53" w14:textId="77777777" w:rsidR="00103B23" w:rsidRDefault="00103B23" w:rsidP="00103B23">
            <w:pPr>
              <w:pStyle w:val="BodyAA"/>
              <w:ind w:right="95"/>
            </w:pPr>
            <w:r w:rsidRPr="008051B7">
              <w:t>Amy</w:t>
            </w:r>
          </w:p>
          <w:p w14:paraId="2D1C28E3" w14:textId="77A0056D" w:rsidR="00103B23" w:rsidRDefault="00103B23" w:rsidP="00103B23">
            <w:pPr>
              <w:pStyle w:val="BodyAA"/>
              <w:ind w:right="95"/>
            </w:pPr>
            <w:r>
              <w:t>0412 989 931</w:t>
            </w:r>
          </w:p>
        </w:tc>
      </w:tr>
      <w:tr w:rsidR="00103B23" w:rsidRPr="008051B7" w14:paraId="4C5C982A" w14:textId="77777777" w:rsidTr="0913069A">
        <w:trPr>
          <w:trHeight w:val="288"/>
        </w:trPr>
        <w:tc>
          <w:tcPr>
            <w:tcW w:w="1492" w:type="dxa"/>
          </w:tcPr>
          <w:p w14:paraId="3E6C9043" w14:textId="48D1AD84" w:rsidR="00103B23" w:rsidRDefault="00103B23" w:rsidP="00103B23">
            <w:pPr>
              <w:pStyle w:val="BodyAA"/>
              <w:ind w:right="95"/>
            </w:pPr>
            <w:r>
              <w:t>Wednesday 26-Aug-26</w:t>
            </w:r>
          </w:p>
        </w:tc>
        <w:tc>
          <w:tcPr>
            <w:tcW w:w="824" w:type="dxa"/>
            <w:noWrap/>
          </w:tcPr>
          <w:p w14:paraId="65E73CF2" w14:textId="2D61CD72" w:rsidR="00103B23" w:rsidRDefault="00103B23" w:rsidP="00103B23">
            <w:pPr>
              <w:pStyle w:val="BodyAA"/>
              <w:ind w:right="95"/>
            </w:pPr>
            <w:r>
              <w:t>10-11:30</w:t>
            </w:r>
          </w:p>
        </w:tc>
        <w:tc>
          <w:tcPr>
            <w:tcW w:w="3497" w:type="dxa"/>
            <w:noWrap/>
          </w:tcPr>
          <w:p w14:paraId="7319EB40" w14:textId="4A1E0E7B" w:rsidR="00103B23" w:rsidRDefault="00103B23" w:rsidP="00103B23">
            <w:pPr>
              <w:pStyle w:val="BodyAA"/>
              <w:ind w:right="95"/>
            </w:pPr>
            <w:r>
              <w:t>Breastfeeding for Beginners – the Early Weeks</w:t>
            </w:r>
          </w:p>
        </w:tc>
        <w:tc>
          <w:tcPr>
            <w:tcW w:w="3260" w:type="dxa"/>
            <w:noWrap/>
          </w:tcPr>
          <w:p w14:paraId="4462E033" w14:textId="790618EB" w:rsidR="00103B23" w:rsidRDefault="00103B23" w:rsidP="00103B23">
            <w:pPr>
              <w:pStyle w:val="BodyAA"/>
              <w:ind w:right="95"/>
            </w:pPr>
            <w:r>
              <w:t>Newport Cafe</w:t>
            </w:r>
          </w:p>
        </w:tc>
        <w:tc>
          <w:tcPr>
            <w:tcW w:w="1559" w:type="dxa"/>
            <w:noWrap/>
          </w:tcPr>
          <w:p w14:paraId="17D5B819" w14:textId="77777777" w:rsidR="00103B23" w:rsidRDefault="00103B23" w:rsidP="00103B23">
            <w:pPr>
              <w:pStyle w:val="BodyAA"/>
              <w:ind w:right="95"/>
            </w:pPr>
            <w:r>
              <w:t>China</w:t>
            </w:r>
          </w:p>
          <w:p w14:paraId="203FD860" w14:textId="7D045C03" w:rsidR="00103B23" w:rsidRDefault="00103B23" w:rsidP="00103B23">
            <w:pPr>
              <w:pStyle w:val="BodyAA"/>
              <w:ind w:right="95"/>
            </w:pPr>
            <w:r>
              <w:t>0410 153 200</w:t>
            </w:r>
          </w:p>
        </w:tc>
      </w:tr>
      <w:tr w:rsidR="00103B23" w:rsidRPr="008051B7" w14:paraId="73F6B7AE" w14:textId="77777777" w:rsidTr="0913069A">
        <w:trPr>
          <w:trHeight w:val="547"/>
        </w:trPr>
        <w:tc>
          <w:tcPr>
            <w:tcW w:w="1492" w:type="dxa"/>
          </w:tcPr>
          <w:p w14:paraId="7CE66344" w14:textId="75B88848" w:rsidR="00103B23" w:rsidRDefault="00103B23" w:rsidP="00103B23">
            <w:pPr>
              <w:pStyle w:val="BodyAA"/>
              <w:ind w:right="95"/>
            </w:pPr>
            <w:r>
              <w:t>Friday</w:t>
            </w:r>
            <w:r w:rsidR="00766E50">
              <w:t xml:space="preserve">      </w:t>
            </w:r>
            <w:r>
              <w:t xml:space="preserve"> 11</w:t>
            </w:r>
            <w:r w:rsidR="00766E50">
              <w:t>-</w:t>
            </w:r>
            <w:r>
              <w:t>Sep-26</w:t>
            </w:r>
          </w:p>
        </w:tc>
        <w:tc>
          <w:tcPr>
            <w:tcW w:w="824" w:type="dxa"/>
            <w:noWrap/>
          </w:tcPr>
          <w:p w14:paraId="2D7B34B8" w14:textId="216A5095" w:rsidR="00103B23" w:rsidRDefault="00103B23" w:rsidP="00103B23">
            <w:pPr>
              <w:pStyle w:val="BodyAA"/>
              <w:ind w:right="95"/>
            </w:pPr>
            <w:r>
              <w:t>10-11:30</w:t>
            </w:r>
          </w:p>
        </w:tc>
        <w:tc>
          <w:tcPr>
            <w:tcW w:w="3497" w:type="dxa"/>
            <w:noWrap/>
          </w:tcPr>
          <w:p w14:paraId="6AA24AFC" w14:textId="5B069350" w:rsidR="00103B23" w:rsidRDefault="00103B23" w:rsidP="00103B23">
            <w:pPr>
              <w:pStyle w:val="BodyAA"/>
              <w:ind w:right="95"/>
            </w:pPr>
            <w:r>
              <w:t>Sleep and Nighttime Parenting</w:t>
            </w:r>
          </w:p>
        </w:tc>
        <w:tc>
          <w:tcPr>
            <w:tcW w:w="3260" w:type="dxa"/>
            <w:noWrap/>
          </w:tcPr>
          <w:p w14:paraId="49272340" w14:textId="08BC337D" w:rsidR="00103B23" w:rsidRDefault="00103B23" w:rsidP="00103B23">
            <w:pPr>
              <w:pStyle w:val="BodyAA"/>
              <w:ind w:right="95"/>
            </w:pPr>
            <w:r>
              <w:t>Norths</w:t>
            </w:r>
            <w:r w:rsidR="494D50D9">
              <w:t xml:space="preserve"> Club</w:t>
            </w:r>
            <w:r>
              <w:t xml:space="preserve"> </w:t>
            </w:r>
          </w:p>
          <w:p w14:paraId="6F23A513" w14:textId="7D8024F0" w:rsidR="00103B23" w:rsidRDefault="00103B23" w:rsidP="00103B23">
            <w:pPr>
              <w:pStyle w:val="BodyAA"/>
              <w:ind w:right="95"/>
            </w:pPr>
            <w:r>
              <w:t>12 Abbott St Cammeray</w:t>
            </w:r>
          </w:p>
        </w:tc>
        <w:tc>
          <w:tcPr>
            <w:tcW w:w="1559" w:type="dxa"/>
            <w:noWrap/>
          </w:tcPr>
          <w:p w14:paraId="604CFC4D" w14:textId="77777777" w:rsidR="00103B23" w:rsidRDefault="00103B23" w:rsidP="00103B23">
            <w:pPr>
              <w:pStyle w:val="BodyAA"/>
              <w:ind w:right="95"/>
            </w:pPr>
            <w:r>
              <w:t>Lynda</w:t>
            </w:r>
          </w:p>
          <w:p w14:paraId="4580A996" w14:textId="0477FBE1" w:rsidR="00103B23" w:rsidRDefault="00103B23" w:rsidP="00103B23">
            <w:pPr>
              <w:pStyle w:val="BodyAA"/>
              <w:ind w:right="95"/>
            </w:pPr>
            <w:r>
              <w:t>0411 136 369</w:t>
            </w:r>
          </w:p>
        </w:tc>
      </w:tr>
      <w:tr w:rsidR="00103B23" w:rsidRPr="008051B7" w14:paraId="34EA0BB2" w14:textId="77777777" w:rsidTr="0913069A">
        <w:trPr>
          <w:trHeight w:val="288"/>
        </w:trPr>
        <w:tc>
          <w:tcPr>
            <w:tcW w:w="1492" w:type="dxa"/>
          </w:tcPr>
          <w:p w14:paraId="153E33E2" w14:textId="77777777" w:rsidR="00103B23" w:rsidRDefault="00103B23" w:rsidP="00103B23">
            <w:pPr>
              <w:pStyle w:val="BodyAA"/>
              <w:ind w:right="95"/>
            </w:pPr>
            <w:r>
              <w:t xml:space="preserve">Monday </w:t>
            </w:r>
          </w:p>
          <w:p w14:paraId="7853C0FF" w14:textId="6440608C" w:rsidR="00103B23" w:rsidRDefault="00766E50" w:rsidP="00103B23">
            <w:pPr>
              <w:pStyle w:val="BodyAA"/>
              <w:ind w:right="95"/>
            </w:pPr>
            <w:r>
              <w:t>21</w:t>
            </w:r>
            <w:r w:rsidR="00103B23">
              <w:t>-Sep-2</w:t>
            </w:r>
            <w:r>
              <w:t>6</w:t>
            </w:r>
          </w:p>
        </w:tc>
        <w:tc>
          <w:tcPr>
            <w:tcW w:w="824" w:type="dxa"/>
            <w:noWrap/>
          </w:tcPr>
          <w:p w14:paraId="401FEF6C" w14:textId="3DC6D2E2" w:rsidR="00103B23" w:rsidRDefault="00103B23" w:rsidP="00103B23">
            <w:pPr>
              <w:pStyle w:val="BodyAA"/>
              <w:ind w:right="95"/>
            </w:pPr>
            <w:r>
              <w:t>10-11:30</w:t>
            </w:r>
          </w:p>
        </w:tc>
        <w:tc>
          <w:tcPr>
            <w:tcW w:w="3497" w:type="dxa"/>
            <w:noWrap/>
          </w:tcPr>
          <w:p w14:paraId="2430D495" w14:textId="0010C829" w:rsidR="00103B23" w:rsidRDefault="00766E50" w:rsidP="00103B23">
            <w:pPr>
              <w:pStyle w:val="BodyAA"/>
              <w:ind w:right="95"/>
            </w:pPr>
            <w:r>
              <w:t>Feeding Patterns in a Newborn – What’s Normal</w:t>
            </w:r>
          </w:p>
        </w:tc>
        <w:tc>
          <w:tcPr>
            <w:tcW w:w="3260" w:type="dxa"/>
            <w:noWrap/>
          </w:tcPr>
          <w:p w14:paraId="244AEE7D" w14:textId="061F748D" w:rsidR="00103B23" w:rsidRDefault="00103B23" w:rsidP="00103B23">
            <w:pPr>
              <w:pStyle w:val="BodyAA"/>
              <w:ind w:right="95"/>
            </w:pPr>
            <w:r>
              <w:t>Harbord Diggers</w:t>
            </w:r>
            <w:r w:rsidR="7EC3C1EA">
              <w:t xml:space="preserve"> </w:t>
            </w:r>
            <w:r w:rsidR="0C58CE4F">
              <w:t>Club Café</w:t>
            </w:r>
          </w:p>
          <w:p w14:paraId="00582383" w14:textId="18160976" w:rsidR="00103B23" w:rsidRDefault="00103B23" w:rsidP="00103B23">
            <w:pPr>
              <w:pStyle w:val="BodyAA"/>
              <w:ind w:right="95"/>
            </w:pPr>
            <w:r>
              <w:t>Freshwater</w:t>
            </w:r>
          </w:p>
        </w:tc>
        <w:tc>
          <w:tcPr>
            <w:tcW w:w="1559" w:type="dxa"/>
            <w:noWrap/>
          </w:tcPr>
          <w:p w14:paraId="0D3306E1" w14:textId="77777777" w:rsidR="00103B23" w:rsidRDefault="00103B23" w:rsidP="00103B23">
            <w:pPr>
              <w:pStyle w:val="BodyAA"/>
              <w:ind w:right="95"/>
            </w:pPr>
            <w:r w:rsidRPr="008051B7">
              <w:t>Amy</w:t>
            </w:r>
          </w:p>
          <w:p w14:paraId="505701BA" w14:textId="799B9A8F" w:rsidR="00103B23" w:rsidRPr="008051B7" w:rsidRDefault="00103B23" w:rsidP="00103B23">
            <w:pPr>
              <w:pStyle w:val="BodyAA"/>
              <w:ind w:right="95"/>
            </w:pPr>
            <w:r>
              <w:t>0412 989 931</w:t>
            </w:r>
          </w:p>
        </w:tc>
      </w:tr>
      <w:tr w:rsidR="00766E50" w:rsidRPr="008051B7" w14:paraId="01176677" w14:textId="77777777" w:rsidTr="0913069A">
        <w:trPr>
          <w:trHeight w:val="288"/>
        </w:trPr>
        <w:tc>
          <w:tcPr>
            <w:tcW w:w="1492" w:type="dxa"/>
          </w:tcPr>
          <w:p w14:paraId="238E913C" w14:textId="6BA17D18" w:rsidR="00766E50" w:rsidRDefault="00766E50" w:rsidP="00103B23">
            <w:pPr>
              <w:pStyle w:val="BodyAA"/>
              <w:ind w:right="95"/>
            </w:pPr>
            <w:r>
              <w:t xml:space="preserve">Friday </w:t>
            </w:r>
          </w:p>
          <w:p w14:paraId="4EFE1AD9" w14:textId="2079F5EC" w:rsidR="00766E50" w:rsidRDefault="00766E50" w:rsidP="00103B23">
            <w:pPr>
              <w:pStyle w:val="BodyAA"/>
              <w:ind w:right="95"/>
            </w:pPr>
            <w:r>
              <w:t>16-Oct-26</w:t>
            </w:r>
          </w:p>
        </w:tc>
        <w:tc>
          <w:tcPr>
            <w:tcW w:w="824" w:type="dxa"/>
            <w:noWrap/>
          </w:tcPr>
          <w:p w14:paraId="0558E881" w14:textId="6D7BDC80" w:rsidR="00766E50" w:rsidRDefault="00766E50" w:rsidP="00103B23">
            <w:pPr>
              <w:pStyle w:val="BodyAA"/>
              <w:ind w:right="95"/>
            </w:pPr>
            <w:r>
              <w:t>10- 11:30</w:t>
            </w:r>
          </w:p>
        </w:tc>
        <w:tc>
          <w:tcPr>
            <w:tcW w:w="3497" w:type="dxa"/>
            <w:noWrap/>
          </w:tcPr>
          <w:p w14:paraId="3EDC3F08" w14:textId="6AD845E5" w:rsidR="00766E50" w:rsidRDefault="00766E50" w:rsidP="00103B23">
            <w:pPr>
              <w:pStyle w:val="BodyAA"/>
              <w:ind w:right="95"/>
            </w:pPr>
            <w:r>
              <w:t>Milk Supply – is my baby getting enough</w:t>
            </w:r>
          </w:p>
        </w:tc>
        <w:tc>
          <w:tcPr>
            <w:tcW w:w="3260" w:type="dxa"/>
            <w:noWrap/>
          </w:tcPr>
          <w:p w14:paraId="1BAA2BC7" w14:textId="75DC849B" w:rsidR="00766E50" w:rsidRDefault="549DD78C" w:rsidP="00103B23">
            <w:pPr>
              <w:pStyle w:val="BodyAA"/>
              <w:ind w:right="95"/>
            </w:pPr>
            <w:r>
              <w:t>Runaway</w:t>
            </w:r>
            <w:r w:rsidR="00766E50">
              <w:t xml:space="preserve"> Spoon Café</w:t>
            </w:r>
          </w:p>
          <w:p w14:paraId="226AE927" w14:textId="6AAFE4A7" w:rsidR="00766E50" w:rsidRDefault="00766E50" w:rsidP="00103B23">
            <w:pPr>
              <w:pStyle w:val="BodyAA"/>
              <w:ind w:right="95"/>
            </w:pPr>
            <w:r>
              <w:t>Lindfield Village Green</w:t>
            </w:r>
          </w:p>
        </w:tc>
        <w:tc>
          <w:tcPr>
            <w:tcW w:w="1559" w:type="dxa"/>
            <w:noWrap/>
          </w:tcPr>
          <w:p w14:paraId="7E54D5E0" w14:textId="77777777" w:rsidR="00766E50" w:rsidRDefault="00766E50" w:rsidP="00103B23">
            <w:pPr>
              <w:pStyle w:val="BodyAA"/>
              <w:ind w:right="95"/>
            </w:pPr>
            <w:r>
              <w:t>Rose</w:t>
            </w:r>
          </w:p>
          <w:p w14:paraId="7A7F4F70" w14:textId="3463DB26" w:rsidR="00766E50" w:rsidRPr="008051B7" w:rsidRDefault="00766E50" w:rsidP="00103B23">
            <w:pPr>
              <w:pStyle w:val="BodyAA"/>
              <w:ind w:right="95"/>
            </w:pPr>
            <w:r>
              <w:t>0409 143 558</w:t>
            </w:r>
          </w:p>
        </w:tc>
      </w:tr>
      <w:tr w:rsidR="00103B23" w:rsidRPr="008051B7" w14:paraId="27F61C9E" w14:textId="77777777" w:rsidTr="0913069A">
        <w:trPr>
          <w:trHeight w:val="288"/>
        </w:trPr>
        <w:tc>
          <w:tcPr>
            <w:tcW w:w="1492" w:type="dxa"/>
          </w:tcPr>
          <w:p w14:paraId="3D413D39" w14:textId="6B06CB7F" w:rsidR="00103B23" w:rsidRDefault="00766E50" w:rsidP="00103B23">
            <w:pPr>
              <w:pStyle w:val="BodyAA"/>
              <w:ind w:right="95"/>
            </w:pPr>
            <w:r>
              <w:t>Monday</w:t>
            </w:r>
          </w:p>
          <w:p w14:paraId="658C7773" w14:textId="76FE937E" w:rsidR="00103B23" w:rsidRDefault="00425FF8" w:rsidP="00103B23">
            <w:pPr>
              <w:pStyle w:val="BodyAA"/>
              <w:ind w:right="95"/>
            </w:pPr>
            <w:r>
              <w:t>19</w:t>
            </w:r>
            <w:r w:rsidR="00103B23">
              <w:t>-Oct-2</w:t>
            </w:r>
            <w:r>
              <w:t>6</w:t>
            </w:r>
          </w:p>
        </w:tc>
        <w:tc>
          <w:tcPr>
            <w:tcW w:w="824" w:type="dxa"/>
            <w:noWrap/>
          </w:tcPr>
          <w:p w14:paraId="58CF68F8" w14:textId="2CCB94D8" w:rsidR="00103B23" w:rsidRDefault="00103B23" w:rsidP="00103B23">
            <w:pPr>
              <w:pStyle w:val="BodyAA"/>
              <w:ind w:right="95"/>
            </w:pPr>
            <w:r>
              <w:t>10-11:30</w:t>
            </w:r>
          </w:p>
        </w:tc>
        <w:tc>
          <w:tcPr>
            <w:tcW w:w="3497" w:type="dxa"/>
            <w:noWrap/>
          </w:tcPr>
          <w:p w14:paraId="27FAC50B" w14:textId="2ED67744" w:rsidR="00103B23" w:rsidRDefault="00425FF8" w:rsidP="00103B23">
            <w:pPr>
              <w:pStyle w:val="BodyAA"/>
              <w:ind w:right="95"/>
            </w:pPr>
            <w:r>
              <w:t>Breastfeeding and Weight Gains</w:t>
            </w:r>
          </w:p>
        </w:tc>
        <w:tc>
          <w:tcPr>
            <w:tcW w:w="3260" w:type="dxa"/>
            <w:noWrap/>
          </w:tcPr>
          <w:p w14:paraId="379EDA0E" w14:textId="7D9AE121" w:rsidR="00103B23" w:rsidRDefault="00103B23" w:rsidP="00103B23">
            <w:pPr>
              <w:pStyle w:val="BodyAA"/>
              <w:ind w:right="95"/>
            </w:pPr>
            <w:r>
              <w:t xml:space="preserve">Harbord Diggers </w:t>
            </w:r>
            <w:r w:rsidR="6E11033D">
              <w:t xml:space="preserve">Club </w:t>
            </w:r>
            <w:r>
              <w:t>Café</w:t>
            </w:r>
          </w:p>
          <w:p w14:paraId="5A65ED65" w14:textId="64201916" w:rsidR="00103B23" w:rsidRDefault="00103B23" w:rsidP="00103B23">
            <w:pPr>
              <w:pStyle w:val="BodyAA"/>
              <w:ind w:right="95"/>
            </w:pPr>
            <w:r>
              <w:t>Freshwater</w:t>
            </w:r>
          </w:p>
        </w:tc>
        <w:tc>
          <w:tcPr>
            <w:tcW w:w="1559" w:type="dxa"/>
            <w:noWrap/>
          </w:tcPr>
          <w:p w14:paraId="0B6AA653" w14:textId="77777777" w:rsidR="00103B23" w:rsidRDefault="00103B23" w:rsidP="00103B23">
            <w:pPr>
              <w:pStyle w:val="BodyAA"/>
              <w:ind w:right="95"/>
            </w:pPr>
            <w:r w:rsidRPr="008051B7">
              <w:t>Amy</w:t>
            </w:r>
          </w:p>
          <w:p w14:paraId="13511097" w14:textId="157B86C3" w:rsidR="00103B23" w:rsidRPr="008051B7" w:rsidRDefault="00103B23" w:rsidP="00103B23">
            <w:pPr>
              <w:pStyle w:val="BodyAA"/>
              <w:ind w:right="95"/>
            </w:pPr>
            <w:r>
              <w:t>0412 989 931</w:t>
            </w:r>
          </w:p>
        </w:tc>
      </w:tr>
      <w:tr w:rsidR="00103B23" w:rsidRPr="008051B7" w14:paraId="6C6F9AF4" w14:textId="77777777" w:rsidTr="0913069A">
        <w:trPr>
          <w:trHeight w:val="288"/>
        </w:trPr>
        <w:tc>
          <w:tcPr>
            <w:tcW w:w="1492" w:type="dxa"/>
          </w:tcPr>
          <w:p w14:paraId="758D2041" w14:textId="0AEA7887" w:rsidR="00103B23" w:rsidRDefault="00425FF8" w:rsidP="00103B23">
            <w:pPr>
              <w:pStyle w:val="BodyAA"/>
              <w:ind w:right="95"/>
            </w:pPr>
            <w:r>
              <w:t xml:space="preserve">Sunday </w:t>
            </w:r>
          </w:p>
          <w:p w14:paraId="273154A4" w14:textId="32CCDB91" w:rsidR="00103B23" w:rsidRDefault="00425FF8" w:rsidP="00103B23">
            <w:pPr>
              <w:pStyle w:val="BodyAA"/>
              <w:ind w:right="95"/>
            </w:pPr>
            <w:r>
              <w:t>October</w:t>
            </w:r>
          </w:p>
        </w:tc>
        <w:tc>
          <w:tcPr>
            <w:tcW w:w="824" w:type="dxa"/>
            <w:noWrap/>
          </w:tcPr>
          <w:p w14:paraId="2BF02D9E" w14:textId="77777777" w:rsidR="00103B23" w:rsidRDefault="00425FF8" w:rsidP="00103B23">
            <w:pPr>
              <w:pStyle w:val="BodyAA"/>
              <w:ind w:right="95"/>
            </w:pPr>
            <w:r>
              <w:t>2-</w:t>
            </w:r>
          </w:p>
          <w:p w14:paraId="2A88D04D" w14:textId="27BFEDFB" w:rsidR="00425FF8" w:rsidRDefault="00425FF8" w:rsidP="00103B23">
            <w:pPr>
              <w:pStyle w:val="BodyAA"/>
              <w:ind w:right="95"/>
            </w:pPr>
            <w:r>
              <w:t>5pm</w:t>
            </w:r>
          </w:p>
        </w:tc>
        <w:tc>
          <w:tcPr>
            <w:tcW w:w="3497" w:type="dxa"/>
            <w:noWrap/>
          </w:tcPr>
          <w:p w14:paraId="5DABE0B4" w14:textId="6F1E90D8" w:rsidR="00103B23" w:rsidRDefault="00425FF8" w:rsidP="00103B23">
            <w:pPr>
              <w:pStyle w:val="BodyAA"/>
              <w:ind w:right="95"/>
            </w:pPr>
            <w:r>
              <w:t>Breastfeeding Education Class</w:t>
            </w:r>
          </w:p>
        </w:tc>
        <w:tc>
          <w:tcPr>
            <w:tcW w:w="3260" w:type="dxa"/>
            <w:noWrap/>
          </w:tcPr>
          <w:p w14:paraId="25D84537" w14:textId="6DE35999" w:rsidR="00103B23" w:rsidRDefault="00425FF8" w:rsidP="00103B23">
            <w:pPr>
              <w:pStyle w:val="BodyAA"/>
              <w:ind w:right="95"/>
            </w:pPr>
            <w:proofErr w:type="spellStart"/>
            <w:r>
              <w:t>Crows</w:t>
            </w:r>
            <w:proofErr w:type="spellEnd"/>
            <w:r>
              <w:t xml:space="preserve"> Nest</w:t>
            </w:r>
          </w:p>
        </w:tc>
        <w:tc>
          <w:tcPr>
            <w:tcW w:w="1559" w:type="dxa"/>
            <w:noWrap/>
          </w:tcPr>
          <w:p w14:paraId="74E41110" w14:textId="61848F40" w:rsidR="00103B23" w:rsidRPr="008051B7" w:rsidRDefault="00425FF8" w:rsidP="00103B23">
            <w:pPr>
              <w:pStyle w:val="BodyAA"/>
              <w:ind w:right="95"/>
            </w:pPr>
            <w:r>
              <w:t>Book on ABA website</w:t>
            </w:r>
          </w:p>
        </w:tc>
      </w:tr>
      <w:tr w:rsidR="00103B23" w:rsidRPr="008051B7" w14:paraId="1AB5F5DB" w14:textId="77777777" w:rsidTr="0913069A">
        <w:trPr>
          <w:trHeight w:val="288"/>
        </w:trPr>
        <w:tc>
          <w:tcPr>
            <w:tcW w:w="1492" w:type="dxa"/>
          </w:tcPr>
          <w:p w14:paraId="5B7619CE" w14:textId="77777777" w:rsidR="00103B23" w:rsidRDefault="00103B23" w:rsidP="00103B23">
            <w:pPr>
              <w:pStyle w:val="BodyAA"/>
              <w:ind w:right="95"/>
            </w:pPr>
            <w:r>
              <w:t>Monday</w:t>
            </w:r>
          </w:p>
          <w:p w14:paraId="40DE4E6F" w14:textId="335B6A85" w:rsidR="00103B23" w:rsidRDefault="00103B23" w:rsidP="00103B23">
            <w:pPr>
              <w:pStyle w:val="BodyAA"/>
              <w:ind w:right="95"/>
            </w:pPr>
            <w:r>
              <w:t>1</w:t>
            </w:r>
            <w:r w:rsidR="00425FF8">
              <w:t>6</w:t>
            </w:r>
            <w:r>
              <w:t>-Nov-2</w:t>
            </w:r>
            <w:r w:rsidR="00425FF8">
              <w:t>6</w:t>
            </w:r>
          </w:p>
        </w:tc>
        <w:tc>
          <w:tcPr>
            <w:tcW w:w="824" w:type="dxa"/>
            <w:noWrap/>
          </w:tcPr>
          <w:p w14:paraId="2B73D563" w14:textId="020FEA83" w:rsidR="00103B23" w:rsidRDefault="00103B23" w:rsidP="00103B23">
            <w:pPr>
              <w:pStyle w:val="BodyAA"/>
              <w:ind w:right="95"/>
            </w:pPr>
            <w:r>
              <w:t>10-11:30</w:t>
            </w:r>
          </w:p>
        </w:tc>
        <w:tc>
          <w:tcPr>
            <w:tcW w:w="3497" w:type="dxa"/>
            <w:noWrap/>
          </w:tcPr>
          <w:p w14:paraId="15E29F19" w14:textId="77777777" w:rsidR="00103B23" w:rsidRDefault="00103B23" w:rsidP="00103B23">
            <w:pPr>
              <w:pStyle w:val="BodyAA"/>
              <w:ind w:right="95"/>
            </w:pPr>
            <w:r>
              <w:t xml:space="preserve">Breastfeeding in Summer – </w:t>
            </w:r>
          </w:p>
          <w:p w14:paraId="15CE015F" w14:textId="5AE81E63" w:rsidR="00103B23" w:rsidRDefault="00103B23" w:rsidP="00103B23">
            <w:pPr>
              <w:pStyle w:val="BodyAA"/>
              <w:ind w:right="95"/>
            </w:pPr>
            <w:r>
              <w:t>Alcohol, Heat and Travel</w:t>
            </w:r>
          </w:p>
        </w:tc>
        <w:tc>
          <w:tcPr>
            <w:tcW w:w="3260" w:type="dxa"/>
            <w:noWrap/>
          </w:tcPr>
          <w:p w14:paraId="48402CB5" w14:textId="7C689A7C" w:rsidR="00103B23" w:rsidRDefault="00103B23" w:rsidP="00103B23">
            <w:pPr>
              <w:pStyle w:val="BodyAA"/>
              <w:ind w:right="95"/>
            </w:pPr>
            <w:r>
              <w:t xml:space="preserve">Harbord </w:t>
            </w:r>
            <w:r w:rsidR="09BCDF16">
              <w:t xml:space="preserve">Diggers Club </w:t>
            </w:r>
            <w:r>
              <w:t>Café</w:t>
            </w:r>
          </w:p>
          <w:p w14:paraId="1B175B27" w14:textId="61000447" w:rsidR="00103B23" w:rsidRDefault="00103B23" w:rsidP="00103B23">
            <w:pPr>
              <w:pStyle w:val="BodyAA"/>
              <w:ind w:right="95"/>
            </w:pPr>
            <w:r>
              <w:t>Freshwater</w:t>
            </w:r>
          </w:p>
        </w:tc>
        <w:tc>
          <w:tcPr>
            <w:tcW w:w="1559" w:type="dxa"/>
            <w:noWrap/>
          </w:tcPr>
          <w:p w14:paraId="3F2F274E" w14:textId="77777777" w:rsidR="00103B23" w:rsidRDefault="00103B23" w:rsidP="00103B23">
            <w:pPr>
              <w:pStyle w:val="BodyAA"/>
              <w:ind w:right="95"/>
            </w:pPr>
            <w:r w:rsidRPr="008051B7">
              <w:t>Amy</w:t>
            </w:r>
          </w:p>
          <w:p w14:paraId="6A109F23" w14:textId="0F03B9F9" w:rsidR="00103B23" w:rsidRPr="008051B7" w:rsidRDefault="00103B23" w:rsidP="00103B23">
            <w:pPr>
              <w:pStyle w:val="BodyAA"/>
              <w:ind w:right="95"/>
            </w:pPr>
            <w:r>
              <w:t>0412 989 931</w:t>
            </w:r>
          </w:p>
        </w:tc>
      </w:tr>
    </w:tbl>
    <w:p w14:paraId="2099182E" w14:textId="77777777" w:rsidR="006D600F" w:rsidRDefault="006D600F">
      <w:pPr>
        <w:pStyle w:val="BodyAA"/>
        <w:rPr>
          <w:rStyle w:val="None"/>
          <w:b/>
          <w:bCs/>
          <w:sz w:val="24"/>
          <w:szCs w:val="24"/>
        </w:rPr>
      </w:pPr>
    </w:p>
    <w:p w14:paraId="021610A6" w14:textId="29B85B73" w:rsidR="005F69FA" w:rsidRDefault="008E6BCE">
      <w:pPr>
        <w:pStyle w:val="BodyAA"/>
        <w:rPr>
          <w:rStyle w:val="None"/>
          <w:b/>
          <w:bCs/>
          <w:sz w:val="24"/>
          <w:szCs w:val="24"/>
        </w:rPr>
      </w:pPr>
      <w:r>
        <w:rPr>
          <w:rStyle w:val="None"/>
          <w:b/>
          <w:bCs/>
          <w:sz w:val="24"/>
          <w:szCs w:val="24"/>
        </w:rPr>
        <w:t xml:space="preserve">ABOUT ABA </w:t>
      </w:r>
      <w:r w:rsidR="005F69FA">
        <w:rPr>
          <w:rStyle w:val="None"/>
          <w:b/>
          <w:bCs/>
          <w:sz w:val="24"/>
          <w:szCs w:val="24"/>
        </w:rPr>
        <w:t xml:space="preserve"> </w:t>
      </w:r>
    </w:p>
    <w:p w14:paraId="4D628B5A" w14:textId="28A5D4A3" w:rsidR="00CE02E4" w:rsidRDefault="008E6BCE">
      <w:pPr>
        <w:pStyle w:val="BodyAA"/>
      </w:pPr>
      <w:r>
        <w:t xml:space="preserve">Established in 1964, the Australian Breastfeeding Association (ABA), formerly the Nursing Mothers’ Association of Australia, is one of the country’s largest women’s not-for-profit </w:t>
      </w:r>
      <w:proofErr w:type="spellStart"/>
      <w:r>
        <w:t>organisations</w:t>
      </w:r>
      <w:proofErr w:type="spellEnd"/>
      <w:r>
        <w:t xml:space="preserve">. Largely run by volunteers, we are the leading source of breastfeeding information and support with local groups </w:t>
      </w:r>
      <w:r w:rsidR="00141A34">
        <w:t>covering every postcode across</w:t>
      </w:r>
      <w:r>
        <w:t xml:space="preserve"> Australia. </w:t>
      </w:r>
    </w:p>
    <w:p w14:paraId="5888CF8A" w14:textId="77777777" w:rsidR="00CE02E4" w:rsidRDefault="008E6BCE">
      <w:pPr>
        <w:pStyle w:val="BodyAA"/>
        <w:rPr>
          <w:rStyle w:val="None"/>
          <w:b/>
          <w:bCs/>
          <w:sz w:val="24"/>
          <w:szCs w:val="24"/>
          <w:lang w:val="de-DE"/>
        </w:rPr>
      </w:pPr>
      <w:r>
        <w:rPr>
          <w:rStyle w:val="None"/>
          <w:b/>
          <w:bCs/>
          <w:sz w:val="24"/>
          <w:szCs w:val="24"/>
          <w:lang w:val="de-DE"/>
        </w:rPr>
        <w:t xml:space="preserve">OUR VISION </w:t>
      </w:r>
    </w:p>
    <w:p w14:paraId="138EC4CA" w14:textId="77777777" w:rsidR="00CE02E4" w:rsidRDefault="008E6BCE">
      <w:pPr>
        <w:pStyle w:val="BodyAA"/>
      </w:pPr>
      <w:r>
        <w:t xml:space="preserve">Breastfeeding is </w:t>
      </w:r>
      <w:proofErr w:type="spellStart"/>
      <w:r>
        <w:t>recognised</w:t>
      </w:r>
      <w:proofErr w:type="spellEnd"/>
      <w:r>
        <w:t xml:space="preserve"> as important by all Australians and is culturally normal. </w:t>
      </w:r>
    </w:p>
    <w:p w14:paraId="52431A90" w14:textId="735ED56F" w:rsidR="0025703F" w:rsidRDefault="008E6BCE">
      <w:pPr>
        <w:pStyle w:val="BodyAA"/>
        <w:rPr>
          <w:rStyle w:val="None"/>
          <w:b/>
          <w:bCs/>
          <w:sz w:val="24"/>
          <w:szCs w:val="24"/>
          <w:lang w:val="de-DE"/>
        </w:rPr>
      </w:pPr>
      <w:r>
        <w:rPr>
          <w:rStyle w:val="None"/>
          <w:b/>
          <w:bCs/>
          <w:sz w:val="24"/>
          <w:szCs w:val="24"/>
          <w:lang w:val="de-DE"/>
        </w:rPr>
        <w:t xml:space="preserve">OUR MISSION </w:t>
      </w:r>
    </w:p>
    <w:p w14:paraId="5BBE5F0E" w14:textId="77777777" w:rsidR="00CE02E4" w:rsidRDefault="008E6BCE">
      <w:pPr>
        <w:pStyle w:val="BodyAA"/>
      </w:pPr>
      <w:r>
        <w:rPr>
          <w:rStyle w:val="None"/>
          <w:lang w:val="de-DE"/>
        </w:rPr>
        <w:t>As Australia</w:t>
      </w:r>
      <w:r>
        <w:rPr>
          <w:rStyle w:val="None"/>
        </w:rPr>
        <w:t>’s leading authority on breastfeeding, we support, educate and advocate for a breastfeeding inclusive society.</w:t>
      </w:r>
    </w:p>
    <w:p w14:paraId="17A8EECC" w14:textId="77777777" w:rsidR="00CE02E4" w:rsidRDefault="00CE02E4">
      <w:pPr>
        <w:pStyle w:val="BodyAA"/>
      </w:pPr>
    </w:p>
    <w:p w14:paraId="46DDD7C2" w14:textId="77777777" w:rsidR="00CE02E4" w:rsidRDefault="008E6BCE">
      <w:pPr>
        <w:pStyle w:val="BodyAA"/>
        <w:rPr>
          <w:rStyle w:val="None"/>
          <w:b/>
          <w:bCs/>
          <w:sz w:val="24"/>
          <w:szCs w:val="24"/>
          <w:lang w:val="de-DE"/>
        </w:rPr>
      </w:pPr>
      <w:r>
        <w:rPr>
          <w:rStyle w:val="None"/>
          <w:b/>
          <w:bCs/>
          <w:sz w:val="24"/>
          <w:szCs w:val="24"/>
          <w:lang w:val="de-DE"/>
        </w:rPr>
        <w:t>MEMBERSHIP RENEWAL</w:t>
      </w:r>
    </w:p>
    <w:p w14:paraId="47AB0A8A" w14:textId="77777777" w:rsidR="00CE02E4" w:rsidRDefault="008E6BCE">
      <w:pPr>
        <w:pStyle w:val="BodyAA"/>
        <w:rPr>
          <w:rStyle w:val="None"/>
          <w:b/>
          <w:bCs/>
          <w:sz w:val="24"/>
          <w:szCs w:val="24"/>
        </w:rPr>
      </w:pPr>
      <w:r>
        <w:rPr>
          <w:rStyle w:val="None"/>
          <w:b/>
          <w:bCs/>
          <w:sz w:val="24"/>
          <w:szCs w:val="24"/>
        </w:rPr>
        <w:t>Stay a member of the ABA Family!</w:t>
      </w:r>
    </w:p>
    <w:p w14:paraId="07C01A8A" w14:textId="7D00F41F" w:rsidR="00CE02E4" w:rsidRDefault="008E6BCE">
      <w:pPr>
        <w:pStyle w:val="BodyAA"/>
      </w:pPr>
      <w:r w:rsidRPr="0913069A">
        <w:rPr>
          <w:rStyle w:val="None"/>
        </w:rPr>
        <w:t xml:space="preserve">Some mothers let their membership lapse between babies. Even if you are not breastfeeding for a while, you can continue to get support in general parenting from information in </w:t>
      </w:r>
      <w:r w:rsidRPr="0913069A">
        <w:rPr>
          <w:rStyle w:val="None"/>
          <w:i/>
          <w:iCs/>
          <w:lang w:val="fr-FR"/>
        </w:rPr>
        <w:t>Essence</w:t>
      </w:r>
      <w:r w:rsidRPr="0913069A">
        <w:rPr>
          <w:rStyle w:val="None"/>
        </w:rPr>
        <w:t xml:space="preserve"> magazine, our e-newsletters and mother-to-mother at ABA group get-togethers. By renewing your membership, you are continuing to support ABA’s work. If you are already a financial </w:t>
      </w:r>
      <w:r w:rsidR="43EDB7CC" w:rsidRPr="0913069A">
        <w:rPr>
          <w:rStyle w:val="None"/>
        </w:rPr>
        <w:t>member,</w:t>
      </w:r>
      <w:r w:rsidRPr="0913069A">
        <w:rPr>
          <w:rStyle w:val="None"/>
        </w:rPr>
        <w:t xml:space="preserve"> renewal is $</w:t>
      </w:r>
      <w:r w:rsidR="00F5A863" w:rsidRPr="0913069A">
        <w:rPr>
          <w:rStyle w:val="None"/>
        </w:rPr>
        <w:t>9</w:t>
      </w:r>
      <w:r w:rsidR="00AD0CC4" w:rsidRPr="0913069A">
        <w:rPr>
          <w:rStyle w:val="None"/>
        </w:rPr>
        <w:t>0</w:t>
      </w:r>
      <w:r w:rsidRPr="0913069A">
        <w:rPr>
          <w:rStyle w:val="None"/>
        </w:rPr>
        <w:t xml:space="preserve"> per year</w:t>
      </w:r>
      <w:r w:rsidR="00AD0CC4" w:rsidRPr="0913069A">
        <w:rPr>
          <w:rStyle w:val="None"/>
        </w:rPr>
        <w:t xml:space="preserve"> when renewing within a week of expiry</w:t>
      </w:r>
      <w:r w:rsidRPr="0913069A">
        <w:rPr>
          <w:rStyle w:val="None"/>
        </w:rPr>
        <w:t>.</w:t>
      </w:r>
    </w:p>
    <w:p w14:paraId="68197F13" w14:textId="77777777" w:rsidR="00E570B9" w:rsidRDefault="00E570B9">
      <w:pPr>
        <w:pStyle w:val="BodyAA"/>
        <w:rPr>
          <w:rStyle w:val="None"/>
          <w:b/>
          <w:bCs/>
          <w:sz w:val="24"/>
          <w:szCs w:val="24"/>
        </w:rPr>
      </w:pPr>
    </w:p>
    <w:p w14:paraId="3A8B0BC5" w14:textId="77777777" w:rsidR="00CE02E4" w:rsidRDefault="008E6BCE">
      <w:pPr>
        <w:pStyle w:val="BodyAA"/>
        <w:rPr>
          <w:rStyle w:val="None"/>
          <w:b/>
          <w:bCs/>
          <w:sz w:val="24"/>
          <w:szCs w:val="24"/>
          <w:lang w:val="de-DE"/>
        </w:rPr>
      </w:pPr>
      <w:r>
        <w:rPr>
          <w:rStyle w:val="None"/>
          <w:b/>
          <w:bCs/>
          <w:sz w:val="24"/>
          <w:szCs w:val="24"/>
          <w:lang w:val="de-DE"/>
        </w:rPr>
        <w:t>BREAST PUMP HIRE</w:t>
      </w:r>
    </w:p>
    <w:p w14:paraId="7F4E8F5F" w14:textId="1D0248BF" w:rsidR="00084B94" w:rsidRDefault="008E6BCE">
      <w:pPr>
        <w:pStyle w:val="BodyAA"/>
      </w:pPr>
      <w:r>
        <w:t xml:space="preserve">The ABA </w:t>
      </w:r>
      <w:proofErr w:type="spellStart"/>
      <w:r>
        <w:t>recognises</w:t>
      </w:r>
      <w:proofErr w:type="spellEnd"/>
      <w:r>
        <w:t xml:space="preserve"> your commitment to </w:t>
      </w:r>
      <w:proofErr w:type="gramStart"/>
      <w:r>
        <w:t>provide</w:t>
      </w:r>
      <w:proofErr w:type="gramEnd"/>
      <w:r>
        <w:t xml:space="preserve"> breast milk for your baby. Naturally, the best way to remove milk from your breasts is breastfeeding your baby. But there are situations where this is not </w:t>
      </w:r>
      <w:r w:rsidR="00E16D47">
        <w:t>practical,</w:t>
      </w:r>
      <w:r>
        <w:t xml:space="preserve"> and you may want or need to express your milk. If you want to hire a breast pump, hire one from us. Our counsellors discuss your needs to determine whether a pump is best for you and your situation. Service includes consultation with a trained Breastfeeding Counsellor and ongoing information and support. Australian Breastfeeding Association members receive 50% off the cost of breast pump hire. See the front page </w:t>
      </w:r>
      <w:proofErr w:type="gramStart"/>
      <w:r>
        <w:t>for hiring</w:t>
      </w:r>
      <w:proofErr w:type="gramEnd"/>
      <w:r>
        <w:t xml:space="preserve"> contact details.</w:t>
      </w:r>
    </w:p>
    <w:p w14:paraId="2512374C" w14:textId="77777777" w:rsidR="00084B94" w:rsidRDefault="00084B94">
      <w:pPr>
        <w:pStyle w:val="BodyAA"/>
      </w:pPr>
    </w:p>
    <w:p w14:paraId="42A821F3" w14:textId="77777777" w:rsidR="00CE02E4" w:rsidRDefault="008E6BCE">
      <w:pPr>
        <w:pStyle w:val="BodyAA"/>
        <w:rPr>
          <w:rStyle w:val="None"/>
          <w:b/>
          <w:bCs/>
          <w:sz w:val="24"/>
          <w:szCs w:val="24"/>
        </w:rPr>
      </w:pPr>
      <w:proofErr w:type="gramStart"/>
      <w:r>
        <w:rPr>
          <w:rStyle w:val="None"/>
          <w:b/>
          <w:bCs/>
          <w:sz w:val="24"/>
          <w:szCs w:val="24"/>
        </w:rPr>
        <w:t>BREASTFEEDING</w:t>
      </w:r>
      <w:proofErr w:type="gramEnd"/>
      <w:r>
        <w:rPr>
          <w:rStyle w:val="None"/>
          <w:b/>
          <w:bCs/>
          <w:sz w:val="24"/>
          <w:szCs w:val="24"/>
        </w:rPr>
        <w:t xml:space="preserve"> EDUCATION CLASSES</w:t>
      </w:r>
    </w:p>
    <w:p w14:paraId="425A49AE" w14:textId="5F43620B" w:rsidR="00A215AF" w:rsidRDefault="00634173" w:rsidP="00A215AF">
      <w:pPr>
        <w:pStyle w:val="BodyAA"/>
      </w:pPr>
      <w:r>
        <w:t xml:space="preserve">Northern Sydney </w:t>
      </w:r>
      <w:r w:rsidR="000119B8">
        <w:t>gro</w:t>
      </w:r>
      <w:r w:rsidR="00622555">
        <w:t xml:space="preserve">up </w:t>
      </w:r>
      <w:r w:rsidR="000119B8">
        <w:t>offer</w:t>
      </w:r>
      <w:r w:rsidR="007B7034">
        <w:t>s</w:t>
      </w:r>
      <w:r w:rsidR="00622555">
        <w:t xml:space="preserve"> </w:t>
      </w:r>
      <w:r w:rsidR="000119B8">
        <w:t xml:space="preserve">face-to-face classes </w:t>
      </w:r>
      <w:r w:rsidR="04506563">
        <w:t>at Crows Nest Community Centre</w:t>
      </w:r>
      <w:r w:rsidR="17F287D0">
        <w:t xml:space="preserve"> several times a year</w:t>
      </w:r>
      <w:r w:rsidR="00BD5F27">
        <w:t xml:space="preserve">. The classes are </w:t>
      </w:r>
      <w:r w:rsidR="00A215AF">
        <w:t xml:space="preserve">designed to prepare </w:t>
      </w:r>
      <w:r w:rsidR="002B04FC">
        <w:t>expectant and new</w:t>
      </w:r>
      <w:r w:rsidR="00A215AF">
        <w:t xml:space="preserve"> parents for breastfeeding and life with a new baby. Please let your family, friends, neighbours and work colleagues know so </w:t>
      </w:r>
      <w:r w:rsidR="17CDC345">
        <w:t>they</w:t>
      </w:r>
      <w:r w:rsidR="00A215AF">
        <w:t xml:space="preserve"> can access a breastfeeding education class prior to giving birth.</w:t>
      </w:r>
    </w:p>
    <w:p w14:paraId="59FAF68E" w14:textId="0D4A3758" w:rsidR="00622555" w:rsidRDefault="00622555" w:rsidP="00A215AF">
      <w:pPr>
        <w:pStyle w:val="BodyAA"/>
      </w:pPr>
      <w:r>
        <w:t xml:space="preserve">See </w:t>
      </w:r>
      <w:hyperlink r:id="rId21" w:history="1">
        <w:r w:rsidRPr="00C8140C">
          <w:rPr>
            <w:rStyle w:val="Hyperlink"/>
          </w:rPr>
          <w:t>https://www.breastfeeding.asn.au/education</w:t>
        </w:r>
      </w:hyperlink>
      <w:r>
        <w:t xml:space="preserve"> to book a face to face or online class.</w:t>
      </w:r>
    </w:p>
    <w:p w14:paraId="237D37F3" w14:textId="77777777" w:rsidR="00A215AF" w:rsidRDefault="00A215AF">
      <w:pPr>
        <w:pStyle w:val="BodyAA"/>
      </w:pPr>
    </w:p>
    <w:p w14:paraId="60F812DF" w14:textId="77777777" w:rsidR="00CE02E4" w:rsidRDefault="008E6BCE">
      <w:pPr>
        <w:pStyle w:val="BodyAA"/>
        <w:rPr>
          <w:rStyle w:val="None"/>
          <w:b/>
          <w:bCs/>
        </w:rPr>
      </w:pPr>
      <w:r>
        <w:rPr>
          <w:rStyle w:val="None"/>
          <w:b/>
          <w:bCs/>
        </w:rPr>
        <w:t>What is covered in a class?</w:t>
      </w:r>
    </w:p>
    <w:p w14:paraId="27F8DDEA" w14:textId="77777777" w:rsidR="00CE02E4" w:rsidRDefault="008E6BCE">
      <w:pPr>
        <w:pStyle w:val="ListParagraph"/>
        <w:numPr>
          <w:ilvl w:val="0"/>
          <w:numId w:val="2"/>
        </w:numPr>
      </w:pPr>
      <w:r>
        <w:t>How breastfeeding works</w:t>
      </w:r>
    </w:p>
    <w:p w14:paraId="116618E0" w14:textId="77777777" w:rsidR="00CE02E4" w:rsidRDefault="008E6BCE">
      <w:pPr>
        <w:pStyle w:val="ListParagraph"/>
        <w:numPr>
          <w:ilvl w:val="0"/>
          <w:numId w:val="2"/>
        </w:numPr>
      </w:pPr>
      <w:r>
        <w:t>Establishing breastfeeding and the first feed</w:t>
      </w:r>
    </w:p>
    <w:p w14:paraId="14D50C10" w14:textId="77777777" w:rsidR="00CE02E4" w:rsidRDefault="008E6BCE">
      <w:pPr>
        <w:pStyle w:val="ListParagraph"/>
        <w:numPr>
          <w:ilvl w:val="0"/>
          <w:numId w:val="2"/>
        </w:numPr>
      </w:pPr>
      <w:r>
        <w:t>Importance of skin-to-skin contact in the first hours and beyond</w:t>
      </w:r>
    </w:p>
    <w:p w14:paraId="4C3C8E9D" w14:textId="77777777" w:rsidR="00CE02E4" w:rsidRDefault="008E6BCE">
      <w:pPr>
        <w:pStyle w:val="ListParagraph"/>
        <w:numPr>
          <w:ilvl w:val="0"/>
          <w:numId w:val="2"/>
        </w:numPr>
      </w:pPr>
      <w:r>
        <w:t>Positioning and attachment (how to hold and attach your baby to the breast)</w:t>
      </w:r>
    </w:p>
    <w:p w14:paraId="4A37FDD8" w14:textId="77777777" w:rsidR="00CE02E4" w:rsidRDefault="008E6BCE">
      <w:pPr>
        <w:pStyle w:val="ListParagraph"/>
        <w:numPr>
          <w:ilvl w:val="0"/>
          <w:numId w:val="2"/>
        </w:numPr>
      </w:pPr>
      <w:r>
        <w:lastRenderedPageBreak/>
        <w:t>Understanding your milk supply</w:t>
      </w:r>
    </w:p>
    <w:p w14:paraId="61121505" w14:textId="77777777" w:rsidR="00CE02E4" w:rsidRDefault="008E6BCE">
      <w:pPr>
        <w:pStyle w:val="ListParagraph"/>
        <w:numPr>
          <w:ilvl w:val="0"/>
          <w:numId w:val="2"/>
        </w:numPr>
      </w:pPr>
      <w:r>
        <w:t>Discussion of what is 'normal' for a breastfed baby</w:t>
      </w:r>
    </w:p>
    <w:p w14:paraId="0DBD3A95" w14:textId="77777777" w:rsidR="00CE02E4" w:rsidRDefault="008E6BCE">
      <w:pPr>
        <w:pStyle w:val="ListParagraph"/>
        <w:numPr>
          <w:ilvl w:val="0"/>
          <w:numId w:val="2"/>
        </w:numPr>
      </w:pPr>
      <w:r>
        <w:t>Role of partners in breastfeeding</w:t>
      </w:r>
    </w:p>
    <w:p w14:paraId="2F7D30D5" w14:textId="77777777" w:rsidR="00CE02E4" w:rsidRDefault="008E6BCE">
      <w:pPr>
        <w:pStyle w:val="ListParagraph"/>
        <w:numPr>
          <w:ilvl w:val="0"/>
          <w:numId w:val="2"/>
        </w:numPr>
      </w:pPr>
      <w:r>
        <w:t>Adjusting to parenthood - survival tips for the early days and weeks with a new baby</w:t>
      </w:r>
    </w:p>
    <w:p w14:paraId="70C738E3" w14:textId="77777777" w:rsidR="00CE02E4" w:rsidRDefault="008E6BCE">
      <w:pPr>
        <w:pStyle w:val="ListParagraph"/>
        <w:numPr>
          <w:ilvl w:val="0"/>
          <w:numId w:val="2"/>
        </w:numPr>
      </w:pPr>
      <w:r>
        <w:t>Common concerns and problem solving</w:t>
      </w:r>
    </w:p>
    <w:p w14:paraId="48B0B3DC" w14:textId="7985D70D" w:rsidR="00622555" w:rsidRDefault="008E6BCE">
      <w:pPr>
        <w:pStyle w:val="BodyAA"/>
        <w:rPr>
          <w:rStyle w:val="None"/>
          <w:b/>
          <w:bCs/>
        </w:rPr>
      </w:pPr>
      <w:r>
        <w:rPr>
          <w:rStyle w:val="None"/>
          <w:b/>
          <w:bCs/>
        </w:rPr>
        <w:t>Cost?</w:t>
      </w:r>
    </w:p>
    <w:p w14:paraId="7F9F24B3" w14:textId="5EE56DFB" w:rsidR="00BD5F27" w:rsidRDefault="00F13A7B">
      <w:pPr>
        <w:pStyle w:val="BodyAA"/>
      </w:pPr>
      <w:r>
        <w:t xml:space="preserve">The </w:t>
      </w:r>
      <w:r w:rsidR="028DD0AF">
        <w:t>online Breastfeeding Preparation Classes</w:t>
      </w:r>
      <w:r>
        <w:t xml:space="preserve"> are held </w:t>
      </w:r>
      <w:r w:rsidR="411CD756">
        <w:t xml:space="preserve">every Saturday </w:t>
      </w:r>
      <w:r>
        <w:t>and cost $</w:t>
      </w:r>
      <w:r w:rsidR="00622555">
        <w:t>125</w:t>
      </w:r>
      <w:r w:rsidR="004B7C6F">
        <w:t xml:space="preserve"> </w:t>
      </w:r>
      <w:r>
        <w:t>or $</w:t>
      </w:r>
      <w:r w:rsidR="71521626">
        <w:t>7</w:t>
      </w:r>
      <w:r w:rsidR="002B04FC">
        <w:t>5</w:t>
      </w:r>
      <w:r w:rsidR="49F63968">
        <w:t xml:space="preserve"> (concession)</w:t>
      </w:r>
      <w:r>
        <w:t xml:space="preserve"> for ABA members.</w:t>
      </w:r>
      <w:r w:rsidR="00720E00">
        <w:t xml:space="preserve"> </w:t>
      </w:r>
    </w:p>
    <w:p w14:paraId="3F02928C" w14:textId="59A81F04" w:rsidR="00622555" w:rsidRDefault="00A215AF">
      <w:pPr>
        <w:pStyle w:val="BodyAA"/>
      </w:pPr>
      <w:r>
        <w:t xml:space="preserve">The face-to-face classes </w:t>
      </w:r>
      <w:r w:rsidR="00622555">
        <w:t>are less frequent</w:t>
      </w:r>
      <w:r w:rsidR="5853E748">
        <w:t>,</w:t>
      </w:r>
      <w:r w:rsidR="00622555">
        <w:t xml:space="preserve"> and the cost is as above. </w:t>
      </w:r>
      <w:r w:rsidR="5845419B">
        <w:t>Check the website for the next available class.</w:t>
      </w:r>
    </w:p>
    <w:p w14:paraId="30ED9D5F" w14:textId="2107B113" w:rsidR="00A215AF" w:rsidRDefault="00622555">
      <w:pPr>
        <w:pStyle w:val="BodyAA"/>
      </w:pPr>
      <w:r>
        <w:t xml:space="preserve">ABA membership is </w:t>
      </w:r>
      <w:r w:rsidR="00A215AF">
        <w:t>only $</w:t>
      </w:r>
      <w:r w:rsidR="36C52C9E">
        <w:t>125</w:t>
      </w:r>
      <w:r>
        <w:t xml:space="preserve"> and includes an e-book “Breastfeeding: A Practical Guide”</w:t>
      </w:r>
      <w:r w:rsidR="00A215AF">
        <w:t xml:space="preserve">. </w:t>
      </w:r>
    </w:p>
    <w:p w14:paraId="21D9BAC4" w14:textId="7B0DD989" w:rsidR="00821FAB" w:rsidRDefault="00821FAB">
      <w:pPr>
        <w:pStyle w:val="BodyAA"/>
      </w:pPr>
    </w:p>
    <w:p w14:paraId="4B921296" w14:textId="77777777" w:rsidR="001E4C88" w:rsidRDefault="001E4C88">
      <w:pPr>
        <w:pStyle w:val="BodyAA"/>
      </w:pPr>
    </w:p>
    <w:p w14:paraId="4152BF75" w14:textId="77777777" w:rsidR="00CE02E4" w:rsidRDefault="008E6BCE">
      <w:pPr>
        <w:pStyle w:val="BodyAA"/>
        <w:rPr>
          <w:rStyle w:val="None"/>
          <w:b/>
          <w:bCs/>
          <w:sz w:val="24"/>
          <w:szCs w:val="24"/>
        </w:rPr>
      </w:pPr>
      <w:proofErr w:type="spellStart"/>
      <w:r>
        <w:rPr>
          <w:rStyle w:val="None"/>
          <w:b/>
          <w:bCs/>
          <w:sz w:val="24"/>
          <w:szCs w:val="24"/>
        </w:rPr>
        <w:t>LiveChat</w:t>
      </w:r>
      <w:proofErr w:type="spellEnd"/>
      <w:r>
        <w:rPr>
          <w:rStyle w:val="None"/>
          <w:b/>
          <w:bCs/>
          <w:sz w:val="24"/>
          <w:szCs w:val="24"/>
        </w:rPr>
        <w:t>- i</w:t>
      </w:r>
      <w:r>
        <w:rPr>
          <w:rStyle w:val="None"/>
          <w:b/>
          <w:bCs/>
          <w:color w:val="333333"/>
          <w:sz w:val="24"/>
          <w:szCs w:val="24"/>
          <w:u w:color="333333"/>
          <w:shd w:val="clear" w:color="auto" w:fill="FFFFFF"/>
        </w:rPr>
        <w:t>t’s there for everyone!</w:t>
      </w:r>
    </w:p>
    <w:p w14:paraId="1E87D48E" w14:textId="373BC8D2" w:rsidR="00CE02E4" w:rsidRDefault="008E6BCE">
      <w:pPr>
        <w:pStyle w:val="NormalWeb"/>
        <w:shd w:val="clear" w:color="auto" w:fill="FFFFFF"/>
        <w:spacing w:before="0" w:after="150"/>
        <w:rPr>
          <w:rStyle w:val="None"/>
          <w:rFonts w:ascii="Calibri" w:hAnsi="Calibri"/>
          <w:color w:val="333333"/>
          <w:sz w:val="22"/>
          <w:szCs w:val="22"/>
          <w:u w:color="333333"/>
        </w:rPr>
      </w:pPr>
      <w:proofErr w:type="spellStart"/>
      <w:r>
        <w:rPr>
          <w:rStyle w:val="None"/>
          <w:rFonts w:ascii="Calibri" w:hAnsi="Calibri"/>
          <w:color w:val="333333"/>
          <w:sz w:val="22"/>
          <w:szCs w:val="22"/>
          <w:u w:color="333333"/>
        </w:rPr>
        <w:t>LiveChat</w:t>
      </w:r>
      <w:proofErr w:type="spellEnd"/>
      <w:r>
        <w:rPr>
          <w:rStyle w:val="None"/>
          <w:rFonts w:ascii="Calibri" w:hAnsi="Calibri"/>
          <w:color w:val="333333"/>
          <w:sz w:val="22"/>
          <w:szCs w:val="22"/>
          <w:u w:color="333333"/>
        </w:rPr>
        <w:t xml:space="preserve"> </w:t>
      </w:r>
      <w:r w:rsidR="00E55456">
        <w:rPr>
          <w:rStyle w:val="None"/>
          <w:rFonts w:ascii="Calibri" w:hAnsi="Calibri"/>
          <w:color w:val="333333"/>
          <w:sz w:val="22"/>
          <w:szCs w:val="22"/>
          <w:u w:color="333333"/>
        </w:rPr>
        <w:t>is</w:t>
      </w:r>
      <w:r>
        <w:rPr>
          <w:rStyle w:val="None"/>
          <w:rFonts w:ascii="Calibri" w:hAnsi="Calibri"/>
          <w:color w:val="333333"/>
          <w:sz w:val="22"/>
          <w:szCs w:val="22"/>
          <w:u w:color="333333"/>
        </w:rPr>
        <w:t xml:space="preserve"> a support service for all members. </w:t>
      </w:r>
      <w:proofErr w:type="spellStart"/>
      <w:r>
        <w:rPr>
          <w:rStyle w:val="None"/>
          <w:rFonts w:ascii="Calibri" w:hAnsi="Calibri"/>
          <w:color w:val="333333"/>
          <w:sz w:val="22"/>
          <w:szCs w:val="22"/>
          <w:u w:color="333333"/>
        </w:rPr>
        <w:t>LiveChat</w:t>
      </w:r>
      <w:proofErr w:type="spellEnd"/>
      <w:r>
        <w:rPr>
          <w:rStyle w:val="None"/>
          <w:rFonts w:ascii="Calibri" w:hAnsi="Calibri"/>
          <w:color w:val="333333"/>
          <w:sz w:val="22"/>
          <w:szCs w:val="22"/>
          <w:u w:color="333333"/>
        </w:rPr>
        <w:t xml:space="preserve"> is offered 8 pm to 10 pm each weeknight </w:t>
      </w:r>
      <w:r w:rsidR="003921BA">
        <w:rPr>
          <w:rStyle w:val="None"/>
          <w:rFonts w:ascii="Calibri" w:hAnsi="Calibri"/>
          <w:color w:val="333333"/>
          <w:sz w:val="22"/>
          <w:szCs w:val="22"/>
          <w:u w:color="333333"/>
        </w:rPr>
        <w:t>and Monday</w:t>
      </w:r>
      <w:r w:rsidR="00AD0CC4">
        <w:rPr>
          <w:rStyle w:val="None"/>
          <w:rFonts w:ascii="Calibri" w:hAnsi="Calibri"/>
          <w:color w:val="333333"/>
          <w:sz w:val="22"/>
          <w:szCs w:val="22"/>
          <w:u w:color="333333"/>
        </w:rPr>
        <w:t xml:space="preserve">, Wednesday </w:t>
      </w:r>
      <w:r w:rsidR="003921BA">
        <w:rPr>
          <w:rStyle w:val="None"/>
          <w:rFonts w:ascii="Calibri" w:hAnsi="Calibri"/>
          <w:color w:val="333333"/>
          <w:sz w:val="22"/>
          <w:szCs w:val="22"/>
          <w:u w:color="333333"/>
        </w:rPr>
        <w:t xml:space="preserve">and Friday from 12 – 2pm. </w:t>
      </w:r>
      <w:r w:rsidR="00AD0CC4">
        <w:rPr>
          <w:rStyle w:val="None"/>
          <w:rFonts w:ascii="Calibri" w:hAnsi="Calibri"/>
          <w:color w:val="333333"/>
          <w:sz w:val="22"/>
          <w:szCs w:val="22"/>
          <w:u w:color="333333"/>
        </w:rPr>
        <w:t xml:space="preserve">These times are AEST/AEDT. Not available on public holidays. </w:t>
      </w:r>
      <w:proofErr w:type="spellStart"/>
      <w:r w:rsidR="00AD0CC4">
        <w:rPr>
          <w:rStyle w:val="None"/>
          <w:rFonts w:ascii="Calibri" w:hAnsi="Calibri"/>
          <w:color w:val="333333"/>
          <w:sz w:val="22"/>
          <w:szCs w:val="22"/>
          <w:u w:color="333333"/>
        </w:rPr>
        <w:t>LiveChat</w:t>
      </w:r>
      <w:proofErr w:type="spellEnd"/>
      <w:r w:rsidR="00AD0CC4">
        <w:rPr>
          <w:rStyle w:val="None"/>
          <w:rFonts w:ascii="Calibri" w:hAnsi="Calibri"/>
          <w:color w:val="333333"/>
          <w:sz w:val="22"/>
          <w:szCs w:val="22"/>
          <w:u w:color="333333"/>
        </w:rPr>
        <w:t xml:space="preserve"> </w:t>
      </w:r>
      <w:r>
        <w:rPr>
          <w:rStyle w:val="None"/>
          <w:rFonts w:ascii="Calibri" w:hAnsi="Calibri"/>
          <w:color w:val="333333"/>
          <w:sz w:val="22"/>
          <w:szCs w:val="22"/>
          <w:u w:color="333333"/>
        </w:rPr>
        <w:t xml:space="preserve">is accessible via the ABA website. </w:t>
      </w:r>
    </w:p>
    <w:p w14:paraId="47025D15" w14:textId="77777777" w:rsidR="00E16D47" w:rsidRDefault="00E16D47">
      <w:pPr>
        <w:pStyle w:val="NormalWeb"/>
        <w:shd w:val="clear" w:color="auto" w:fill="FFFFFF"/>
        <w:spacing w:before="0" w:after="150"/>
        <w:rPr>
          <w:rStyle w:val="None"/>
          <w:rFonts w:ascii="Calibri" w:hAnsi="Calibri"/>
          <w:color w:val="333333"/>
          <w:sz w:val="22"/>
          <w:szCs w:val="22"/>
          <w:u w:color="333333"/>
        </w:rPr>
      </w:pPr>
    </w:p>
    <w:p w14:paraId="2911A221" w14:textId="41B68A5B" w:rsidR="0913069A" w:rsidRDefault="0913069A" w:rsidP="0913069A">
      <w:pPr>
        <w:pStyle w:val="NormalWeb"/>
        <w:shd w:val="clear" w:color="auto" w:fill="FFFFFF" w:themeFill="background1"/>
        <w:spacing w:before="0" w:after="150"/>
        <w:rPr>
          <w:rStyle w:val="None"/>
          <w:rFonts w:ascii="Calibri" w:hAnsi="Calibri"/>
          <w:b/>
          <w:bCs/>
          <w:color w:val="333333"/>
        </w:rPr>
      </w:pPr>
    </w:p>
    <w:p w14:paraId="300AAF43" w14:textId="6314FD8C" w:rsidR="00E16D47" w:rsidRPr="0025791A" w:rsidRDefault="0025791A">
      <w:pPr>
        <w:pStyle w:val="NormalWeb"/>
        <w:shd w:val="clear" w:color="auto" w:fill="FFFFFF"/>
        <w:spacing w:before="0" w:after="150"/>
        <w:rPr>
          <w:rStyle w:val="None"/>
          <w:rFonts w:ascii="Calibri" w:hAnsi="Calibri"/>
          <w:b/>
          <w:bCs/>
          <w:color w:val="333333"/>
          <w:u w:color="333333"/>
        </w:rPr>
      </w:pPr>
      <w:r>
        <w:rPr>
          <w:rStyle w:val="None"/>
          <w:rFonts w:ascii="Calibri" w:hAnsi="Calibri"/>
          <w:b/>
          <w:bCs/>
          <w:color w:val="333333"/>
          <w:u w:color="333333"/>
        </w:rPr>
        <w:t>VOLUNTEERING WITH</w:t>
      </w:r>
      <w:r w:rsidR="00E16D47" w:rsidRPr="0025791A">
        <w:rPr>
          <w:rStyle w:val="None"/>
          <w:rFonts w:ascii="Calibri" w:hAnsi="Calibri"/>
          <w:b/>
          <w:bCs/>
          <w:color w:val="333333"/>
          <w:u w:color="333333"/>
        </w:rPr>
        <w:t xml:space="preserve"> ABA</w:t>
      </w:r>
    </w:p>
    <w:p w14:paraId="2656803F" w14:textId="77777777" w:rsidR="0025791A" w:rsidRDefault="0025791A" w:rsidP="0025791A">
      <w:pPr>
        <w:pStyle w:val="BodyA"/>
        <w:spacing w:line="275" w:lineRule="auto"/>
        <w:jc w:val="both"/>
        <w:rPr>
          <w:rStyle w:val="None"/>
          <w:sz w:val="22"/>
          <w:szCs w:val="22"/>
        </w:rPr>
      </w:pPr>
      <w:r>
        <w:rPr>
          <w:rStyle w:val="None"/>
          <w:sz w:val="22"/>
          <w:szCs w:val="22"/>
        </w:rPr>
        <w:t xml:space="preserve">If you’d like to find out more about volunteering for ABA there are on-line sessions once per month. See the website for more information – search for “Volunteer” or  </w:t>
      </w:r>
      <w:hyperlink r:id="rId22" w:history="1">
        <w:r w:rsidRPr="001312CC">
          <w:rPr>
            <w:rStyle w:val="Hyperlink"/>
            <w:sz w:val="22"/>
            <w:szCs w:val="22"/>
          </w:rPr>
          <w:t>https://www.breastfeeding.asn.au/volunteering/breastfeeding-counsellor-educator</w:t>
        </w:r>
      </w:hyperlink>
    </w:p>
    <w:p w14:paraId="0CE3A024" w14:textId="77777777" w:rsidR="00E16D47" w:rsidRDefault="00E16D47">
      <w:pPr>
        <w:pStyle w:val="NormalWeb"/>
        <w:shd w:val="clear" w:color="auto" w:fill="FFFFFF"/>
        <w:spacing w:before="0" w:after="150"/>
      </w:pPr>
    </w:p>
    <w:sectPr w:rsidR="00E16D47" w:rsidSect="00425FF8">
      <w:headerReference w:type="even" r:id="rId23"/>
      <w:headerReference w:type="default" r:id="rId24"/>
      <w:footerReference w:type="even" r:id="rId25"/>
      <w:footerReference w:type="default" r:id="rId26"/>
      <w:headerReference w:type="first" r:id="rId27"/>
      <w:footerReference w:type="first" r:id="rId28"/>
      <w:pgSz w:w="11900" w:h="16840"/>
      <w:pgMar w:top="1440" w:right="1440" w:bottom="1021" w:left="1440" w:header="11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3C28" w14:textId="77777777" w:rsidR="0095512A" w:rsidRDefault="0095512A">
      <w:r>
        <w:separator/>
      </w:r>
    </w:p>
  </w:endnote>
  <w:endnote w:type="continuationSeparator" w:id="0">
    <w:p w14:paraId="6B691B75" w14:textId="77777777" w:rsidR="0095512A" w:rsidRDefault="0095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2546" w14:textId="53011431" w:rsidR="008D1FD1" w:rsidRDefault="008D1FD1">
    <w:pPr>
      <w:pStyle w:val="Footer"/>
    </w:pPr>
    <w:r>
      <w:rPr>
        <w:noProof/>
      </w:rPr>
      <mc:AlternateContent>
        <mc:Choice Requires="wps">
          <w:drawing>
            <wp:anchor distT="0" distB="0" distL="0" distR="0" simplePos="0" relativeHeight="251662336" behindDoc="0" locked="0" layoutInCell="1" allowOverlap="1" wp14:anchorId="6B707D48" wp14:editId="6143ADBA">
              <wp:simplePos x="635" y="635"/>
              <wp:positionH relativeFrom="page">
                <wp:align>center</wp:align>
              </wp:positionH>
              <wp:positionV relativeFrom="page">
                <wp:align>bottom</wp:align>
              </wp:positionV>
              <wp:extent cx="518795" cy="345440"/>
              <wp:effectExtent l="0" t="0" r="14605" b="0"/>
              <wp:wrapNone/>
              <wp:docPr id="8389190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41DB9C7C" w14:textId="210F253A"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6B707D48" id="_x0000_t202" coordsize="21600,21600" o:spt="202" path="m,l,21600r21600,l21600,xe">
              <v:stroke joinstyle="miter"/>
              <v:path gradientshapeok="t" o:connecttype="rect"/>
            </v:shapetype>
            <v:shape id="Text Box 5" o:spid="_x0000_s1033"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" filled="f" stroked="f">
              <v:fill o:detectmouseclick="t"/>
              <v:textbox style="mso-fit-shape-to-text:t" inset="0,0,0,15pt">
                <w:txbxContent>
                  <w:p w14:paraId="41DB9C7C" w14:textId="210F253A"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820D" w14:textId="6F3920BF" w:rsidR="008D1FD1" w:rsidRDefault="008D1FD1">
    <w:pPr>
      <w:pStyle w:val="Footer"/>
    </w:pPr>
    <w:r>
      <w:rPr>
        <w:noProof/>
      </w:rPr>
      <mc:AlternateContent>
        <mc:Choice Requires="wps">
          <w:drawing>
            <wp:anchor distT="0" distB="0" distL="0" distR="0" simplePos="0" relativeHeight="251663360" behindDoc="0" locked="0" layoutInCell="1" allowOverlap="1" wp14:anchorId="7DAA437B" wp14:editId="5D4BFBAC">
              <wp:simplePos x="914400" y="10158413"/>
              <wp:positionH relativeFrom="page">
                <wp:align>center</wp:align>
              </wp:positionH>
              <wp:positionV relativeFrom="page">
                <wp:align>bottom</wp:align>
              </wp:positionV>
              <wp:extent cx="518795" cy="345440"/>
              <wp:effectExtent l="0" t="0" r="14605" b="0"/>
              <wp:wrapNone/>
              <wp:docPr id="11975321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636D05DA" w14:textId="68867367"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7DAA437B" id="_x0000_t202" coordsize="21600,21600" o:spt="202" path="m,l,21600r21600,l21600,xe">
              <v:stroke joinstyle="miter"/>
              <v:path gradientshapeok="t" o:connecttype="rect"/>
            </v:shapetype>
            <v:shape id="Text Box 6" o:spid="_x0000_s1034"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" filled="f" stroked="f">
              <v:fill o:detectmouseclick="t"/>
              <v:textbox style="mso-fit-shape-to-text:t" inset="0,0,0,15pt">
                <w:txbxContent>
                  <w:p w14:paraId="636D05DA" w14:textId="68867367"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3288" w14:textId="6BCA2625" w:rsidR="008D1FD1" w:rsidRDefault="008D1FD1">
    <w:pPr>
      <w:pStyle w:val="Footer"/>
    </w:pPr>
    <w:r>
      <w:rPr>
        <w:noProof/>
      </w:rPr>
      <mc:AlternateContent>
        <mc:Choice Requires="wps">
          <w:drawing>
            <wp:anchor distT="0" distB="0" distL="0" distR="0" simplePos="0" relativeHeight="251661312" behindDoc="0" locked="0" layoutInCell="1" allowOverlap="1" wp14:anchorId="4526463D" wp14:editId="67F5A4FB">
              <wp:simplePos x="635" y="635"/>
              <wp:positionH relativeFrom="page">
                <wp:align>center</wp:align>
              </wp:positionH>
              <wp:positionV relativeFrom="page">
                <wp:align>bottom</wp:align>
              </wp:positionV>
              <wp:extent cx="518795" cy="345440"/>
              <wp:effectExtent l="0" t="0" r="14605" b="0"/>
              <wp:wrapNone/>
              <wp:docPr id="14507616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6EBFBF4E" w14:textId="4D1AFCE9"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526463D" id="_x0000_t202" coordsize="21600,21600" o:spt="202" path="m,l,21600r21600,l21600,xe">
              <v:stroke joinstyle="miter"/>
              <v:path gradientshapeok="t" o:connecttype="rect"/>
            </v:shapetype>
            <v:shape id="Text Box 4" o:spid="_x0000_s1036"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" filled="f" stroked="f">
              <v:fill o:detectmouseclick="t"/>
              <v:textbox style="mso-fit-shape-to-text:t" inset="0,0,0,15pt">
                <w:txbxContent>
                  <w:p w14:paraId="6EBFBF4E" w14:textId="4D1AFCE9"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0314" w14:textId="77777777" w:rsidR="0095512A" w:rsidRDefault="0095512A">
      <w:r>
        <w:separator/>
      </w:r>
    </w:p>
  </w:footnote>
  <w:footnote w:type="continuationSeparator" w:id="0">
    <w:p w14:paraId="54509BA2" w14:textId="77777777" w:rsidR="0095512A" w:rsidRDefault="0095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8454" w14:textId="608DE7C7" w:rsidR="008D1FD1" w:rsidRDefault="008D1FD1">
    <w:pPr>
      <w:pStyle w:val="Header"/>
    </w:pPr>
    <w:r>
      <w:rPr>
        <w:noProof/>
      </w:rPr>
      <mc:AlternateContent>
        <mc:Choice Requires="wps">
          <w:drawing>
            <wp:anchor distT="0" distB="0" distL="0" distR="0" simplePos="0" relativeHeight="251659264" behindDoc="0" locked="0" layoutInCell="1" allowOverlap="1" wp14:anchorId="3F0195DC" wp14:editId="2686A4C1">
              <wp:simplePos x="635" y="635"/>
              <wp:positionH relativeFrom="page">
                <wp:align>center</wp:align>
              </wp:positionH>
              <wp:positionV relativeFrom="page">
                <wp:align>top</wp:align>
              </wp:positionV>
              <wp:extent cx="518795" cy="345440"/>
              <wp:effectExtent l="0" t="0" r="14605" b="16510"/>
              <wp:wrapNone/>
              <wp:docPr id="7228188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403C6BD1" w14:textId="6901122E"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3F0195DC" id="_x0000_t202" coordsize="21600,21600" o:spt="202" path="m,l,21600r21600,l21600,xe">
              <v:stroke joinstyle="miter"/>
              <v:path gradientshapeok="t" o:connecttype="rect"/>
            </v:shapetype>
            <v:shape id="Text Box 2" o:spid="_x0000_s1031"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" filled="f" stroked="f">
              <v:fill o:detectmouseclick="t"/>
              <v:textbox style="mso-fit-shape-to-text:t" inset="0,15pt,0,0">
                <w:txbxContent>
                  <w:p w14:paraId="403C6BD1" w14:textId="6901122E"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66E" w14:textId="2D221170" w:rsidR="00CE02E4" w:rsidRDefault="008D1FD1">
    <w:pPr>
      <w:pStyle w:val="BodyAA"/>
      <w:tabs>
        <w:tab w:val="center" w:pos="4513"/>
        <w:tab w:val="right" w:pos="9000"/>
      </w:tabs>
      <w:spacing w:before="708" w:line="240" w:lineRule="auto"/>
    </w:pPr>
    <w:r>
      <w:rPr>
        <w:noProof/>
        <w:lang w:val="en-AU"/>
      </w:rPr>
      <mc:AlternateContent>
        <mc:Choice Requires="wps">
          <w:drawing>
            <wp:anchor distT="0" distB="0" distL="0" distR="0" simplePos="0" relativeHeight="251660288" behindDoc="0" locked="0" layoutInCell="1" allowOverlap="1" wp14:anchorId="0F03C38B" wp14:editId="24A73022">
              <wp:simplePos x="914400" y="71438"/>
              <wp:positionH relativeFrom="page">
                <wp:align>center</wp:align>
              </wp:positionH>
              <wp:positionV relativeFrom="page">
                <wp:align>top</wp:align>
              </wp:positionV>
              <wp:extent cx="518795" cy="345440"/>
              <wp:effectExtent l="0" t="0" r="14605" b="16510"/>
              <wp:wrapNone/>
              <wp:docPr id="645999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6BF4A0CB" w14:textId="22C971E0"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0F03C38B" id="_x0000_t202" coordsize="21600,21600" o:spt="202" path="m,l,21600r21600,l21600,xe">
              <v:stroke joinstyle="miter"/>
              <v:path gradientshapeok="t" o:connecttype="rect"/>
            </v:shapetype>
            <v:shape id="Text Box 3" o:spid="_x0000_s1032"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" filled="f" stroked="f">
              <v:fill o:detectmouseclick="t"/>
              <v:textbox style="mso-fit-shape-to-text:t" inset="0,15pt,0,0">
                <w:txbxContent>
                  <w:p w14:paraId="6BF4A0CB" w14:textId="22C971E0"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v:textbox>
              <w10:wrap anchorx="page" anchory="page"/>
            </v:shape>
          </w:pict>
        </mc:Fallback>
      </mc:AlternateContent>
    </w:r>
    <w:r w:rsidR="008E6BCE">
      <w:rPr>
        <w:noProof/>
        <w:lang w:val="en-AU"/>
      </w:rPr>
      <w:drawing>
        <wp:inline distT="0" distB="0" distL="0" distR="0" wp14:anchorId="200E852E" wp14:editId="20032DBA">
          <wp:extent cx="2354580" cy="1276350"/>
          <wp:effectExtent l="0" t="0" r="7620" b="0"/>
          <wp:docPr id="1612484271" name="officeArt object" descr="ABA REV horiz logo"/>
          <wp:cNvGraphicFramePr/>
          <a:graphic xmlns:a="http://schemas.openxmlformats.org/drawingml/2006/main">
            <a:graphicData uri="http://schemas.openxmlformats.org/drawingml/2006/picture">
              <pic:pic xmlns:pic="http://schemas.openxmlformats.org/drawingml/2006/picture">
                <pic:nvPicPr>
                  <pic:cNvPr id="1073741825" name="ABA REV horiz logo" descr="ABA REV horiz logo"/>
                  <pic:cNvPicPr>
                    <a:picLocks noChangeAspect="1"/>
                  </pic:cNvPicPr>
                </pic:nvPicPr>
                <pic:blipFill>
                  <a:blip r:embed="rId1"/>
                  <a:stretch>
                    <a:fillRect/>
                  </a:stretch>
                </pic:blipFill>
                <pic:spPr>
                  <a:xfrm>
                    <a:off x="0" y="0"/>
                    <a:ext cx="2362292" cy="128053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8BF8" w14:textId="790612F2" w:rsidR="008D1FD1" w:rsidRDefault="008D1FD1">
    <w:pPr>
      <w:pStyle w:val="Header"/>
    </w:pPr>
    <w:r>
      <w:rPr>
        <w:noProof/>
      </w:rPr>
      <mc:AlternateContent>
        <mc:Choice Requires="wps">
          <w:drawing>
            <wp:anchor distT="0" distB="0" distL="0" distR="0" simplePos="0" relativeHeight="251658240" behindDoc="0" locked="0" layoutInCell="1" allowOverlap="1" wp14:anchorId="7911D17D" wp14:editId="63892CEB">
              <wp:simplePos x="635" y="635"/>
              <wp:positionH relativeFrom="page">
                <wp:align>center</wp:align>
              </wp:positionH>
              <wp:positionV relativeFrom="page">
                <wp:align>top</wp:align>
              </wp:positionV>
              <wp:extent cx="518795" cy="345440"/>
              <wp:effectExtent l="0" t="0" r="14605" b="16510"/>
              <wp:wrapNone/>
              <wp:docPr id="9590451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286C1182" w14:textId="54E86B23"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7911D17D" id="_x0000_t202" coordsize="21600,21600" o:spt="202" path="m,l,21600r21600,l21600,xe">
              <v:stroke joinstyle="miter"/>
              <v:path gradientshapeok="t" o:connecttype="rect"/>
            </v:shapetype>
            <v:shape id="Text Box 1" o:spid="_x0000_s1035"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" filled="f" stroked="f">
              <v:fill o:detectmouseclick="t"/>
              <v:textbox style="mso-fit-shape-to-text:t" inset="0,15pt,0,0">
                <w:txbxContent>
                  <w:p w14:paraId="286C1182" w14:textId="54E86B23" w:rsidR="008D1FD1" w:rsidRPr="008D1FD1" w:rsidRDefault="008D1FD1" w:rsidP="008D1FD1">
                    <w:pPr>
                      <w:rPr>
                        <w:rFonts w:ascii="Aptos" w:eastAsia="Aptos" w:hAnsi="Aptos" w:cs="Aptos"/>
                        <w:noProof/>
                        <w:color w:val="000000"/>
                        <w:sz w:val="20"/>
                        <w:szCs w:val="20"/>
                      </w:rPr>
                    </w:pPr>
                    <w:r w:rsidRPr="008D1FD1">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D7D53"/>
    <w:multiLevelType w:val="hybridMultilevel"/>
    <w:tmpl w:val="7E5C04B4"/>
    <w:styleLink w:val="ImportedStyle1"/>
    <w:lvl w:ilvl="0" w:tplc="D84096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D228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0E8D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708C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FEBF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F25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6071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4EF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FCC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2F7BB2"/>
    <w:multiLevelType w:val="hybridMultilevel"/>
    <w:tmpl w:val="7E5C04B4"/>
    <w:numStyleLink w:val="ImportedStyle1"/>
  </w:abstractNum>
  <w:num w:numId="1" w16cid:durableId="1773012128">
    <w:abstractNumId w:val="0"/>
  </w:num>
  <w:num w:numId="2" w16cid:durableId="184250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E4"/>
    <w:rsid w:val="00000077"/>
    <w:rsid w:val="00011838"/>
    <w:rsid w:val="000119B8"/>
    <w:rsid w:val="00012403"/>
    <w:rsid w:val="00017CCB"/>
    <w:rsid w:val="00022087"/>
    <w:rsid w:val="00022F54"/>
    <w:rsid w:val="00036E06"/>
    <w:rsid w:val="000540B8"/>
    <w:rsid w:val="0005633E"/>
    <w:rsid w:val="00067DB2"/>
    <w:rsid w:val="00084B94"/>
    <w:rsid w:val="00091898"/>
    <w:rsid w:val="00096509"/>
    <w:rsid w:val="0009753C"/>
    <w:rsid w:val="000A0D65"/>
    <w:rsid w:val="000B438A"/>
    <w:rsid w:val="000C02E8"/>
    <w:rsid w:val="000C385E"/>
    <w:rsid w:val="000C3B96"/>
    <w:rsid w:val="000E0588"/>
    <w:rsid w:val="000F2C32"/>
    <w:rsid w:val="000F77A3"/>
    <w:rsid w:val="00103B23"/>
    <w:rsid w:val="00106FED"/>
    <w:rsid w:val="00112387"/>
    <w:rsid w:val="001263F1"/>
    <w:rsid w:val="00127817"/>
    <w:rsid w:val="00131188"/>
    <w:rsid w:val="001377E5"/>
    <w:rsid w:val="00141A34"/>
    <w:rsid w:val="00144FCF"/>
    <w:rsid w:val="001464D6"/>
    <w:rsid w:val="0018371B"/>
    <w:rsid w:val="00186E20"/>
    <w:rsid w:val="00195398"/>
    <w:rsid w:val="001A7E0E"/>
    <w:rsid w:val="001B5072"/>
    <w:rsid w:val="001B647F"/>
    <w:rsid w:val="001D0656"/>
    <w:rsid w:val="001D7B47"/>
    <w:rsid w:val="001E4C88"/>
    <w:rsid w:val="001E4EF0"/>
    <w:rsid w:val="001F117C"/>
    <w:rsid w:val="0020758A"/>
    <w:rsid w:val="002405DE"/>
    <w:rsid w:val="0025703F"/>
    <w:rsid w:val="0025791A"/>
    <w:rsid w:val="00261FFF"/>
    <w:rsid w:val="0026294A"/>
    <w:rsid w:val="002B04FC"/>
    <w:rsid w:val="002C4789"/>
    <w:rsid w:val="002D06DE"/>
    <w:rsid w:val="002E436A"/>
    <w:rsid w:val="002F74FB"/>
    <w:rsid w:val="003064B7"/>
    <w:rsid w:val="003125C2"/>
    <w:rsid w:val="003148D0"/>
    <w:rsid w:val="003224C0"/>
    <w:rsid w:val="00327A0E"/>
    <w:rsid w:val="00330E44"/>
    <w:rsid w:val="003332EB"/>
    <w:rsid w:val="00341E09"/>
    <w:rsid w:val="00347103"/>
    <w:rsid w:val="00352623"/>
    <w:rsid w:val="003921BA"/>
    <w:rsid w:val="003A5D54"/>
    <w:rsid w:val="003C008F"/>
    <w:rsid w:val="003C2210"/>
    <w:rsid w:val="003C2A4C"/>
    <w:rsid w:val="003F6525"/>
    <w:rsid w:val="00400499"/>
    <w:rsid w:val="00412475"/>
    <w:rsid w:val="004245A1"/>
    <w:rsid w:val="00425FF8"/>
    <w:rsid w:val="00435FFF"/>
    <w:rsid w:val="00440E9C"/>
    <w:rsid w:val="00452540"/>
    <w:rsid w:val="00465A55"/>
    <w:rsid w:val="00467CE7"/>
    <w:rsid w:val="004A4C8D"/>
    <w:rsid w:val="004B1840"/>
    <w:rsid w:val="004B1DB1"/>
    <w:rsid w:val="004B7C6F"/>
    <w:rsid w:val="004D0886"/>
    <w:rsid w:val="004D6125"/>
    <w:rsid w:val="004E6B57"/>
    <w:rsid w:val="004E763F"/>
    <w:rsid w:val="004F0C8F"/>
    <w:rsid w:val="004F4766"/>
    <w:rsid w:val="00504DBD"/>
    <w:rsid w:val="00506092"/>
    <w:rsid w:val="00522274"/>
    <w:rsid w:val="0052400E"/>
    <w:rsid w:val="00524CD0"/>
    <w:rsid w:val="00526FB6"/>
    <w:rsid w:val="00535DF1"/>
    <w:rsid w:val="0054386C"/>
    <w:rsid w:val="00570D40"/>
    <w:rsid w:val="00570F38"/>
    <w:rsid w:val="00583BD4"/>
    <w:rsid w:val="00586477"/>
    <w:rsid w:val="00586F66"/>
    <w:rsid w:val="005930F5"/>
    <w:rsid w:val="00595EA5"/>
    <w:rsid w:val="005A59A2"/>
    <w:rsid w:val="005B6FFA"/>
    <w:rsid w:val="005D3C1F"/>
    <w:rsid w:val="005F3E96"/>
    <w:rsid w:val="005F69FA"/>
    <w:rsid w:val="005F7FDF"/>
    <w:rsid w:val="006078C2"/>
    <w:rsid w:val="00620693"/>
    <w:rsid w:val="00620A3B"/>
    <w:rsid w:val="00622555"/>
    <w:rsid w:val="00630B6E"/>
    <w:rsid w:val="00634173"/>
    <w:rsid w:val="006350F8"/>
    <w:rsid w:val="006426FE"/>
    <w:rsid w:val="00644256"/>
    <w:rsid w:val="00655DB8"/>
    <w:rsid w:val="006857A6"/>
    <w:rsid w:val="00691851"/>
    <w:rsid w:val="00696373"/>
    <w:rsid w:val="006D01CF"/>
    <w:rsid w:val="006D051E"/>
    <w:rsid w:val="006D600F"/>
    <w:rsid w:val="006E43A8"/>
    <w:rsid w:val="006E4DF2"/>
    <w:rsid w:val="00720E00"/>
    <w:rsid w:val="00727E0F"/>
    <w:rsid w:val="00766E50"/>
    <w:rsid w:val="00767F85"/>
    <w:rsid w:val="00782FA2"/>
    <w:rsid w:val="00784D65"/>
    <w:rsid w:val="00787E78"/>
    <w:rsid w:val="007B3267"/>
    <w:rsid w:val="007B7034"/>
    <w:rsid w:val="007F1765"/>
    <w:rsid w:val="008051B7"/>
    <w:rsid w:val="00821FAB"/>
    <w:rsid w:val="00830586"/>
    <w:rsid w:val="00840D6E"/>
    <w:rsid w:val="00846488"/>
    <w:rsid w:val="00857EC4"/>
    <w:rsid w:val="00864F67"/>
    <w:rsid w:val="008713C1"/>
    <w:rsid w:val="008831E1"/>
    <w:rsid w:val="00897703"/>
    <w:rsid w:val="008A29CB"/>
    <w:rsid w:val="008A4C02"/>
    <w:rsid w:val="008A63C4"/>
    <w:rsid w:val="008D1FD1"/>
    <w:rsid w:val="008E6BCE"/>
    <w:rsid w:val="00917D71"/>
    <w:rsid w:val="00925BA5"/>
    <w:rsid w:val="009353A1"/>
    <w:rsid w:val="009411C6"/>
    <w:rsid w:val="00943F7E"/>
    <w:rsid w:val="0095512A"/>
    <w:rsid w:val="00961301"/>
    <w:rsid w:val="00971F4B"/>
    <w:rsid w:val="0097334C"/>
    <w:rsid w:val="009827D9"/>
    <w:rsid w:val="00987AB8"/>
    <w:rsid w:val="00992599"/>
    <w:rsid w:val="009A4BBA"/>
    <w:rsid w:val="009D1769"/>
    <w:rsid w:val="009D6552"/>
    <w:rsid w:val="009D6A78"/>
    <w:rsid w:val="009E0295"/>
    <w:rsid w:val="00A04ED8"/>
    <w:rsid w:val="00A215AF"/>
    <w:rsid w:val="00A32366"/>
    <w:rsid w:val="00A54877"/>
    <w:rsid w:val="00A61800"/>
    <w:rsid w:val="00A85613"/>
    <w:rsid w:val="00A92006"/>
    <w:rsid w:val="00AB6E47"/>
    <w:rsid w:val="00AB7985"/>
    <w:rsid w:val="00AC5259"/>
    <w:rsid w:val="00AC6C8C"/>
    <w:rsid w:val="00AC7933"/>
    <w:rsid w:val="00AD0CC4"/>
    <w:rsid w:val="00AD6167"/>
    <w:rsid w:val="00AD7C78"/>
    <w:rsid w:val="00AE2611"/>
    <w:rsid w:val="00AF4105"/>
    <w:rsid w:val="00B0013A"/>
    <w:rsid w:val="00B01618"/>
    <w:rsid w:val="00B02DC2"/>
    <w:rsid w:val="00B50C93"/>
    <w:rsid w:val="00B51805"/>
    <w:rsid w:val="00B70B29"/>
    <w:rsid w:val="00B75758"/>
    <w:rsid w:val="00B85C1C"/>
    <w:rsid w:val="00B97B04"/>
    <w:rsid w:val="00BA5125"/>
    <w:rsid w:val="00BC2C03"/>
    <w:rsid w:val="00BD5F27"/>
    <w:rsid w:val="00BD630F"/>
    <w:rsid w:val="00BD7B3C"/>
    <w:rsid w:val="00C04275"/>
    <w:rsid w:val="00C0736F"/>
    <w:rsid w:val="00C116D9"/>
    <w:rsid w:val="00C119FB"/>
    <w:rsid w:val="00C259F3"/>
    <w:rsid w:val="00C42539"/>
    <w:rsid w:val="00C61D5E"/>
    <w:rsid w:val="00C66270"/>
    <w:rsid w:val="00C76923"/>
    <w:rsid w:val="00CA026C"/>
    <w:rsid w:val="00CA38AA"/>
    <w:rsid w:val="00CA66E8"/>
    <w:rsid w:val="00CB0648"/>
    <w:rsid w:val="00CB3A86"/>
    <w:rsid w:val="00CC29A8"/>
    <w:rsid w:val="00CC6AB4"/>
    <w:rsid w:val="00CD4BCF"/>
    <w:rsid w:val="00CE02E4"/>
    <w:rsid w:val="00CE338F"/>
    <w:rsid w:val="00CE501C"/>
    <w:rsid w:val="00CF3B2C"/>
    <w:rsid w:val="00D03061"/>
    <w:rsid w:val="00D32594"/>
    <w:rsid w:val="00D33FDF"/>
    <w:rsid w:val="00D354B3"/>
    <w:rsid w:val="00D90921"/>
    <w:rsid w:val="00D97CA9"/>
    <w:rsid w:val="00DA2F9E"/>
    <w:rsid w:val="00DB5A50"/>
    <w:rsid w:val="00DC7E27"/>
    <w:rsid w:val="00DD0D53"/>
    <w:rsid w:val="00DD18C5"/>
    <w:rsid w:val="00DD7DF9"/>
    <w:rsid w:val="00DE585A"/>
    <w:rsid w:val="00E16D47"/>
    <w:rsid w:val="00E21FC4"/>
    <w:rsid w:val="00E3115A"/>
    <w:rsid w:val="00E55456"/>
    <w:rsid w:val="00E570B9"/>
    <w:rsid w:val="00E617DA"/>
    <w:rsid w:val="00E64DF8"/>
    <w:rsid w:val="00E71585"/>
    <w:rsid w:val="00E81E36"/>
    <w:rsid w:val="00E86946"/>
    <w:rsid w:val="00E9481E"/>
    <w:rsid w:val="00EA0562"/>
    <w:rsid w:val="00EA3FCE"/>
    <w:rsid w:val="00EA44EB"/>
    <w:rsid w:val="00EA5EEA"/>
    <w:rsid w:val="00EB103A"/>
    <w:rsid w:val="00EF7367"/>
    <w:rsid w:val="00F01EF0"/>
    <w:rsid w:val="00F13698"/>
    <w:rsid w:val="00F13A7B"/>
    <w:rsid w:val="00F16804"/>
    <w:rsid w:val="00F16D8A"/>
    <w:rsid w:val="00F30629"/>
    <w:rsid w:val="00F32E30"/>
    <w:rsid w:val="00F4233E"/>
    <w:rsid w:val="00F42541"/>
    <w:rsid w:val="00F54C16"/>
    <w:rsid w:val="00F5A863"/>
    <w:rsid w:val="00F67F08"/>
    <w:rsid w:val="00F77EBE"/>
    <w:rsid w:val="00F8215C"/>
    <w:rsid w:val="00F8449C"/>
    <w:rsid w:val="00F90DA0"/>
    <w:rsid w:val="00F9174A"/>
    <w:rsid w:val="00FB5887"/>
    <w:rsid w:val="00FD3179"/>
    <w:rsid w:val="00FD4CCE"/>
    <w:rsid w:val="028DD0AF"/>
    <w:rsid w:val="04506563"/>
    <w:rsid w:val="078F171F"/>
    <w:rsid w:val="0913069A"/>
    <w:rsid w:val="09BCDF16"/>
    <w:rsid w:val="0C58CE4F"/>
    <w:rsid w:val="13A25B6D"/>
    <w:rsid w:val="1540A3A3"/>
    <w:rsid w:val="17CDC345"/>
    <w:rsid w:val="17F287D0"/>
    <w:rsid w:val="2EB3AA39"/>
    <w:rsid w:val="2EC297F4"/>
    <w:rsid w:val="35A5F4C8"/>
    <w:rsid w:val="36C52C9E"/>
    <w:rsid w:val="38F867DC"/>
    <w:rsid w:val="411CD756"/>
    <w:rsid w:val="43EDB7CC"/>
    <w:rsid w:val="4503F097"/>
    <w:rsid w:val="451729C0"/>
    <w:rsid w:val="45D595C8"/>
    <w:rsid w:val="494D50D9"/>
    <w:rsid w:val="49F63968"/>
    <w:rsid w:val="5123E4AC"/>
    <w:rsid w:val="549DD78C"/>
    <w:rsid w:val="564F86CD"/>
    <w:rsid w:val="5845419B"/>
    <w:rsid w:val="5853E748"/>
    <w:rsid w:val="5A66A706"/>
    <w:rsid w:val="6E11033D"/>
    <w:rsid w:val="71521626"/>
    <w:rsid w:val="73C668CD"/>
    <w:rsid w:val="73EE927B"/>
    <w:rsid w:val="7EC3C1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4ECA7"/>
  <w15:docId w15:val="{4E26DD64-5984-452F-A72D-30D2F9FD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A">
    <w:name w:val="Body A A"/>
    <w:pPr>
      <w:spacing w:line="276" w:lineRule="auto"/>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00000"/>
      <w:sz w:val="20"/>
      <w:szCs w:val="20"/>
      <w:u w:val="single" w:color="000000"/>
      <w:shd w:val="clear" w:color="auto" w:fill="FFFFFF"/>
      <w:lang w:val="en-US"/>
    </w:rPr>
  </w:style>
  <w:style w:type="character" w:customStyle="1" w:styleId="Hyperlink1">
    <w:name w:val="Hyperlink.1"/>
    <w:basedOn w:val="None"/>
    <w:rPr>
      <w:color w:val="000000"/>
      <w:u w:val="single" w:color="000000"/>
      <w:lang w:val="en-US"/>
    </w:rPr>
  </w:style>
  <w:style w:type="character" w:customStyle="1" w:styleId="Hyperlink00">
    <w:name w:val="Hyperlink.0.0"/>
    <w:rPr>
      <w:rFonts w:ascii="Helvetica Neue" w:eastAsia="Helvetica Neue" w:hAnsi="Helvetica Neue" w:cs="Helvetica Neue"/>
      <w:color w:val="000000"/>
      <w:sz w:val="20"/>
      <w:szCs w:val="20"/>
      <w:u w:val="single" w:color="000000"/>
      <w:shd w:val="clear" w:color="auto" w:fill="FFFFFF"/>
    </w:rPr>
  </w:style>
  <w:style w:type="character" w:customStyle="1" w:styleId="Hyperlink2">
    <w:name w:val="Hyperlink.2"/>
    <w:basedOn w:val="None"/>
    <w:rPr>
      <w:color w:val="000000"/>
      <w:sz w:val="20"/>
      <w:szCs w:val="20"/>
      <w:u w:val="single" w:color="000000"/>
      <w:lang w:val="en-US"/>
    </w:rPr>
  </w:style>
  <w:style w:type="character" w:customStyle="1" w:styleId="Hyperlink3">
    <w:name w:val="Hyperlink.3"/>
    <w:basedOn w:val="None"/>
    <w:rPr>
      <w:color w:val="0000FF"/>
      <w:sz w:val="20"/>
      <w:szCs w:val="20"/>
      <w:u w:val="single" w:color="0000FF"/>
      <w:lang w:val="en-US"/>
    </w:rPr>
  </w:style>
  <w:style w:type="paragraph" w:customStyle="1" w:styleId="lettertext">
    <w:name w:val="lettertext"/>
    <w:pPr>
      <w:suppressAutoHyphens/>
      <w:spacing w:before="120" w:after="120" w:line="280" w:lineRule="atLeast"/>
      <w:jc w:val="both"/>
    </w:pPr>
    <w:rPr>
      <w:rFonts w:cs="Arial Unicode MS"/>
      <w:color w:val="000000"/>
      <w:u w:color="000000"/>
      <w:lang w:val="en-US"/>
    </w:rPr>
  </w:style>
  <w:style w:type="paragraph" w:customStyle="1" w:styleId="BodyB">
    <w:name w:val="Body B"/>
    <w:rPr>
      <w:rFonts w:cs="Arial Unicode MS"/>
      <w:color w:val="000000"/>
      <w:sz w:val="24"/>
      <w:szCs w:val="24"/>
      <w:u w:color="000000"/>
      <w:lang w:val="en-US"/>
    </w:rPr>
  </w:style>
  <w:style w:type="character" w:customStyle="1" w:styleId="Hyperlink4">
    <w:name w:val="Hyperlink.4"/>
    <w:basedOn w:val="None"/>
    <w:rPr>
      <w:rFonts w:ascii="Trebuchet MS" w:eastAsia="Trebuchet MS" w:hAnsi="Trebuchet MS" w:cs="Trebuchet MS"/>
      <w:color w:val="337AB7"/>
      <w:sz w:val="18"/>
      <w:szCs w:val="18"/>
      <w:u w:val="single" w:color="337AB7"/>
      <w:shd w:val="clear" w:color="auto" w:fill="FFFFFF"/>
      <w:lang w:val="en-US"/>
    </w:rPr>
  </w:style>
  <w:style w:type="paragraph" w:customStyle="1" w:styleId="BodyC">
    <w:name w:val="Body C"/>
    <w:rPr>
      <w:rFonts w:cs="Arial Unicode MS"/>
      <w:color w:val="000000"/>
      <w:sz w:val="24"/>
      <w:szCs w:val="24"/>
      <w:u w:color="000000"/>
      <w:lang w:val="en-US"/>
    </w:rPr>
  </w:style>
  <w:style w:type="character" w:customStyle="1" w:styleId="Hyperlink5">
    <w:name w:val="Hyperlink.5"/>
    <w:basedOn w:val="None"/>
    <w:rPr>
      <w:rFonts w:ascii="Trebuchet MS" w:eastAsia="Trebuchet MS" w:hAnsi="Trebuchet MS" w:cs="Trebuchet MS"/>
      <w:sz w:val="18"/>
      <w:szCs w:val="18"/>
      <w:u w:val="single"/>
      <w:lang w:val="en-US"/>
    </w:rPr>
  </w:style>
  <w:style w:type="character" w:customStyle="1" w:styleId="Hyperlink6">
    <w:name w:val="Hyperlink.6"/>
    <w:basedOn w:val="None"/>
    <w:rPr>
      <w:rFonts w:ascii="Trebuchet MS" w:eastAsia="Trebuchet MS" w:hAnsi="Trebuchet MS" w:cs="Trebuchet MS"/>
      <w:color w:val="0000FF"/>
      <w:sz w:val="18"/>
      <w:szCs w:val="18"/>
      <w:u w:val="single" w:color="0000FF"/>
      <w:lang w:val="en-US"/>
    </w:rPr>
  </w:style>
  <w:style w:type="character" w:customStyle="1" w:styleId="Hyperlink7">
    <w:name w:val="Hyperlink.7"/>
    <w:basedOn w:val="None"/>
    <w:rPr>
      <w:rFonts w:ascii="Calibri" w:eastAsia="Calibri" w:hAnsi="Calibri" w:cs="Calibri"/>
      <w:color w:val="0000FF"/>
      <w:u w:val="single" w:color="0000FF"/>
    </w:rPr>
  </w:style>
  <w:style w:type="character" w:customStyle="1" w:styleId="Hyperlink8">
    <w:name w:val="Hyperlink.8"/>
    <w:basedOn w:val="None"/>
    <w:rPr>
      <w:rFonts w:ascii="Calibri" w:eastAsia="Calibri" w:hAnsi="Calibri" w:cs="Calibri"/>
      <w:color w:val="0000FF"/>
      <w:u w:val="single" w:color="0000FF"/>
      <w:lang w:val="en-US"/>
    </w:rPr>
  </w:style>
  <w:style w:type="character" w:customStyle="1" w:styleId="Hyperlink9">
    <w:name w:val="Hyperlink.9"/>
    <w:basedOn w:val="None"/>
    <w:rPr>
      <w:rFonts w:ascii="Calibri" w:eastAsia="Calibri" w:hAnsi="Calibri" w:cs="Calibri"/>
      <w:color w:val="0000FF"/>
      <w:u w:val="single" w:color="0000FF"/>
      <w:shd w:val="clear" w:color="auto" w:fill="FFFFFF"/>
    </w:rPr>
  </w:style>
  <w:style w:type="paragraph" w:styleId="ListParagraph">
    <w:name w:val="List Paragraph"/>
    <w:pPr>
      <w:spacing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720E00"/>
    <w:rPr>
      <w:color w:val="605E5C"/>
      <w:shd w:val="clear" w:color="auto" w:fill="E1DFDD"/>
    </w:rPr>
  </w:style>
  <w:style w:type="character" w:styleId="FollowedHyperlink">
    <w:name w:val="FollowedHyperlink"/>
    <w:basedOn w:val="DefaultParagraphFont"/>
    <w:uiPriority w:val="99"/>
    <w:semiHidden/>
    <w:unhideWhenUsed/>
    <w:rsid w:val="00F54C16"/>
    <w:rPr>
      <w:color w:val="FF00FF" w:themeColor="followedHyperlink"/>
      <w:u w:val="single"/>
    </w:rPr>
  </w:style>
  <w:style w:type="table" w:styleId="TableGrid">
    <w:name w:val="Table Grid"/>
    <w:basedOn w:val="TableNormal"/>
    <w:uiPriority w:val="39"/>
    <w:rsid w:val="00805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270"/>
    <w:pPr>
      <w:tabs>
        <w:tab w:val="center" w:pos="4513"/>
        <w:tab w:val="right" w:pos="9026"/>
      </w:tabs>
    </w:pPr>
  </w:style>
  <w:style w:type="character" w:customStyle="1" w:styleId="HeaderChar">
    <w:name w:val="Header Char"/>
    <w:basedOn w:val="DefaultParagraphFont"/>
    <w:link w:val="Header"/>
    <w:uiPriority w:val="99"/>
    <w:rsid w:val="00C66270"/>
    <w:rPr>
      <w:sz w:val="24"/>
      <w:szCs w:val="24"/>
      <w:lang w:val="en-US" w:eastAsia="en-US"/>
    </w:rPr>
  </w:style>
  <w:style w:type="paragraph" w:styleId="Footer">
    <w:name w:val="footer"/>
    <w:basedOn w:val="Normal"/>
    <w:link w:val="FooterChar"/>
    <w:uiPriority w:val="99"/>
    <w:unhideWhenUsed/>
    <w:rsid w:val="00C66270"/>
    <w:pPr>
      <w:tabs>
        <w:tab w:val="center" w:pos="4513"/>
        <w:tab w:val="right" w:pos="9026"/>
      </w:tabs>
    </w:pPr>
  </w:style>
  <w:style w:type="character" w:customStyle="1" w:styleId="FooterChar">
    <w:name w:val="Footer Char"/>
    <w:basedOn w:val="DefaultParagraphFont"/>
    <w:link w:val="Footer"/>
    <w:uiPriority w:val="99"/>
    <w:rsid w:val="00C6627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490317">
      <w:bodyDiv w:val="1"/>
      <w:marLeft w:val="0"/>
      <w:marRight w:val="0"/>
      <w:marTop w:val="0"/>
      <w:marBottom w:val="0"/>
      <w:divBdr>
        <w:top w:val="none" w:sz="0" w:space="0" w:color="auto"/>
        <w:left w:val="none" w:sz="0" w:space="0" w:color="auto"/>
        <w:bottom w:val="none" w:sz="0" w:space="0" w:color="auto"/>
        <w:right w:val="none" w:sz="0" w:space="0" w:color="auto"/>
      </w:divBdr>
    </w:div>
    <w:div w:id="205739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thernSydneyaba@gmail.com" TargetMode="External"/><Relationship Id="rId13" Type="http://schemas.openxmlformats.org/officeDocument/2006/relationships/hyperlink" Target="https://www.breastfeeding.asn.au/local/nsw/northern-sydney-nsw" TargetMode="External"/><Relationship Id="rId18" Type="http://schemas.openxmlformats.org/officeDocument/2006/relationships/hyperlink" Target="http://www.breastfeeding.asn.a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breastfeeding.asn.au/education" TargetMode="External"/><Relationship Id="rId7" Type="http://schemas.openxmlformats.org/officeDocument/2006/relationships/hyperlink" Target="https://www.breastfeeding.asn.au/local/nsw/northern-sydney-nsw" TargetMode="External"/><Relationship Id="rId12" Type="http://schemas.openxmlformats.org/officeDocument/2006/relationships/hyperlink" Target="http://www.breastfeeding.asn.au" TargetMode="External"/><Relationship Id="rId17" Type="http://schemas.openxmlformats.org/officeDocument/2006/relationships/hyperlink" Target="https://shop.breastfeeding.asn.a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reastfeeding.asn.au" TargetMode="External"/><Relationship Id="rId20" Type="http://schemas.openxmlformats.org/officeDocument/2006/relationships/hyperlink" Target="http://www.breastfeeding.asn.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breastfeeding.asn.a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acebook.com/ABA.Northern.Beach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breastfeeding.asn.au" TargetMode="External"/><Relationship Id="rId19" Type="http://schemas.openxmlformats.org/officeDocument/2006/relationships/hyperlink" Target="http://www.breastfeeding.asn.au" TargetMode="External"/><Relationship Id="rId4" Type="http://schemas.openxmlformats.org/officeDocument/2006/relationships/webSettings" Target="webSettings.xml"/><Relationship Id="rId9" Type="http://schemas.openxmlformats.org/officeDocument/2006/relationships/hyperlink" Target="https://www.facebook.com/ABA.Northern.Beaches/" TargetMode="External"/><Relationship Id="rId14" Type="http://schemas.openxmlformats.org/officeDocument/2006/relationships/hyperlink" Target="mailto:NorthernSydneyaba@gmail.com" TargetMode="External"/><Relationship Id="rId22" Type="http://schemas.openxmlformats.org/officeDocument/2006/relationships/hyperlink" Target="https://www.breastfeeding.asn.au/volunteering/breastfeeding-counsellor-educator"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70663b86-f2b7-4b32-b286-17269b5dc83f}" enabled="1" method="Privilege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5000</Characters>
  <Application>Microsoft Office Word</Application>
  <DocSecurity>0</DocSecurity>
  <Lines>268</Lines>
  <Paragraphs>188</Paragraphs>
  <ScaleCrop>false</ScaleCrop>
  <Company>Sentient Asset Management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Cassidy</dc:creator>
  <cp:keywords/>
  <dc:description/>
  <cp:lastModifiedBy>Lynda Green</cp:lastModifiedBy>
  <cp:revision>3</cp:revision>
  <cp:lastPrinted>2026-01-30T05:44:00Z</cp:lastPrinted>
  <dcterms:created xsi:type="dcterms:W3CDTF">2026-02-02T10:32:00Z</dcterms:created>
  <dcterms:modified xsi:type="dcterms:W3CDTF">2026-02-02T10:33:00Z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3929de09,2b155711,3d9b795</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5678ddd7,3200e3a2,4760e3f8</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