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9026"/>
          <w:tab w:val="center" w:pos="4513" w:leader="none"/>
          <w:tab w:val="right" w:pos="9781" w:leader="none"/>
        </w:tabs>
        <w:spacing w:before="228" w:after="228"/>
        <w:ind w:right="880"/>
        <w:rPr/>
      </w:pPr>
      <w:r>
        <w:rPr/>
        <mc:AlternateContent>
          <mc:Choice Requires="wps">
            <w:drawing>
              <wp:anchor behindDoc="0" distT="18415" distB="18415" distL="18415" distR="18415" simplePos="0" locked="0" layoutInCell="1" allowOverlap="1" relativeHeight="4">
                <wp:simplePos x="0" y="0"/>
                <wp:positionH relativeFrom="column">
                  <wp:posOffset>1905</wp:posOffset>
                </wp:positionH>
                <wp:positionV relativeFrom="paragraph">
                  <wp:posOffset>66040</wp:posOffset>
                </wp:positionV>
                <wp:extent cx="6633210" cy="852170"/>
                <wp:effectExtent l="18415" t="18415" r="18415" b="18415"/>
                <wp:wrapNone/>
                <wp:docPr id="1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360" cy="8521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360" w:before="120" w:after="0"/>
                              <w:jc w:val="center"/>
                              <w:rPr/>
                            </w:pPr>
                            <w:r>
                              <w:rPr>
                                <w:rFonts w:cs="Arial Rounded MT Bold" w:ascii="Arial Rounded MT Bold" w:hAnsi="Arial Rounded MT Bold"/>
                                <w:color w:val="007EA2"/>
                                <w:sz w:val="24"/>
                                <w:szCs w:val="24"/>
                                <w:lang w:eastAsia="en-AU"/>
                              </w:rPr>
                              <w:t>Australian Breastfeeding Assoc Gippsland Group</w:t>
                              <w:br/>
                            </w:r>
                            <w:r>
                              <w:rPr>
                                <w:rFonts w:cs="Arial Rounded MT Bold" w:ascii="Arial Rounded MT Bold" w:hAnsi="Arial Rounded MT Bold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ABA Helpline Pen Group Project Coordinator; c/o PO Box 303, Sale, Vic, 3850</w:t>
                              <w:br/>
                              <w:t xml:space="preserve">email: 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0"/>
                                <w:lang w:eastAsia="en-AU"/>
                              </w:rPr>
                              <w:t>helplinepens@gmail.com</w:t>
                            </w:r>
                            <w:r>
                              <w:rPr>
                                <w:rFonts w:cs="Arial Rounded MT Bold" w:ascii="Arial Rounded MT Bold" w:hAnsi="Arial Rounded MT Bold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 xml:space="preserve">    mob: 0412 725727</w:t>
                            </w:r>
                          </w:p>
                        </w:txbxContent>
                      </wps:txbx>
                      <wps:bodyPr lIns="17640" rIns="17640" tIns="17640" bIns="176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t" o:allowincell="f" style="position:absolute;margin-left:0.15pt;margin-top:5.2pt;width:522.25pt;height:67.05pt;mso-wrap-style:square;v-text-anchor:top">
                <v:fill o:detectmouseclick="t" on="false"/>
                <v:stroke color="#3465a4" weight="36360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spacing w:lineRule="auto" w:line="360" w:before="120" w:after="0"/>
                        <w:jc w:val="center"/>
                        <w:rPr/>
                      </w:pPr>
                      <w:r>
                        <w:rPr>
                          <w:rFonts w:cs="Arial Rounded MT Bold" w:ascii="Arial Rounded MT Bold" w:hAnsi="Arial Rounded MT Bold"/>
                          <w:color w:val="007EA2"/>
                          <w:sz w:val="24"/>
                          <w:szCs w:val="24"/>
                          <w:lang w:eastAsia="en-AU"/>
                        </w:rPr>
                        <w:t>Australian Breastfeeding Assoc Gippsland Group</w:t>
                        <w:br/>
                      </w:r>
                      <w:r>
                        <w:rPr>
                          <w:rFonts w:cs="Arial Rounded MT Bold" w:ascii="Arial Rounded MT Bold" w:hAnsi="Arial Rounded MT Bold"/>
                          <w:color w:val="000000"/>
                          <w:sz w:val="24"/>
                          <w:szCs w:val="24"/>
                          <w:lang w:eastAsia="en-AU"/>
                        </w:rPr>
                        <w:t>ABA Helpline Pen Group Project Coordinator; c/o PO Box 303, Sale, Vic, 3850</w:t>
                        <w:br/>
                        <w:t xml:space="preserve">email: 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0"/>
                          <w:lang w:eastAsia="en-AU"/>
                        </w:rPr>
                        <w:t>helplinepens@gmail.com</w:t>
                      </w:r>
                      <w:r>
                        <w:rPr>
                          <w:rFonts w:cs="Arial Rounded MT Bold" w:ascii="Arial Rounded MT Bold" w:hAnsi="Arial Rounded MT Bold"/>
                          <w:color w:val="000000"/>
                          <w:sz w:val="24"/>
                          <w:szCs w:val="24"/>
                          <w:lang w:eastAsia="en-AU"/>
                        </w:rPr>
                        <w:t xml:space="preserve">    mob: 0412 725727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lear" w:pos="9026"/>
          <w:tab w:val="center" w:pos="4513" w:leader="none"/>
          <w:tab w:val="right" w:pos="9781" w:leader="none"/>
        </w:tabs>
        <w:ind w:right="880"/>
        <w:rPr>
          <w:rFonts w:ascii="Freestyle Script" w:hAnsi="Freestyle Script" w:eastAsia="MS Gothic"/>
          <w:sz w:val="28"/>
          <w:szCs w:val="28"/>
        </w:rPr>
      </w:pPr>
      <w:r>
        <w:rPr>
          <w:rFonts w:eastAsia="MS Gothic" w:ascii="Freestyle Script" w:hAnsi="Freestyle Script"/>
          <w:sz w:val="28"/>
          <w:szCs w:val="28"/>
        </w:rPr>
      </w:r>
    </w:p>
    <w:p>
      <w:pPr>
        <w:pStyle w:val="Header"/>
        <w:tabs>
          <w:tab w:val="clear" w:pos="9026"/>
          <w:tab w:val="center" w:pos="4513" w:leader="none"/>
          <w:tab w:val="right" w:pos="9781" w:leader="none"/>
        </w:tabs>
        <w:ind w:right="880"/>
        <w:rPr>
          <w:rFonts w:ascii="Freestyle Script" w:hAnsi="Freestyle Script" w:eastAsia="MS Gothic"/>
          <w:sz w:val="28"/>
          <w:szCs w:val="28"/>
        </w:rPr>
      </w:pPr>
      <w:r>
        <w:rPr>
          <w:rFonts w:eastAsia="MS Gothic" w:ascii="Freestyle Script" w:hAnsi="Freestyle Script"/>
          <w:sz w:val="28"/>
          <w:szCs w:val="28"/>
        </w:rPr>
        <w:tab/>
        <w:tab/>
      </w:r>
    </w:p>
    <w:p>
      <w:pPr>
        <w:pStyle w:val="Normal"/>
        <w:spacing w:before="120" w:after="0"/>
        <w:rPr>
          <w:rFonts w:ascii="Arial Rounded MT Bold" w:hAnsi="Arial Rounded MT Bold" w:cs="Arial Narrow"/>
          <w:color w:val="007EA2"/>
        </w:rPr>
      </w:pPr>
      <w:r>
        <w:rPr>
          <w:rFonts w:cs="Arial Narrow" w:ascii="Arial Rounded MT Bold" w:hAnsi="Arial Rounded MT Bold"/>
          <w:color w:val="007EA2"/>
        </w:rPr>
      </w:r>
    </w:p>
    <w:p>
      <w:pPr>
        <w:pStyle w:val="Header"/>
        <w:tabs>
          <w:tab w:val="clear" w:pos="9026"/>
          <w:tab w:val="center" w:pos="4513" w:leader="none"/>
          <w:tab w:val="right" w:pos="9781" w:leader="none"/>
        </w:tabs>
        <w:ind w:right="880"/>
        <w:rPr>
          <w:rFonts w:ascii="Arial Rounded MT Bold" w:hAnsi="Arial Rounded MT Bold" w:eastAsia="MS Gothic"/>
          <w:sz w:val="12"/>
          <w:szCs w:val="12"/>
        </w:rPr>
      </w:pPr>
      <w:r>
        <w:rPr>
          <w:rFonts w:eastAsia="MS Gothic" w:ascii="Arial Rounded MT Bold" w:hAnsi="Arial Rounded MT Bold"/>
          <w:sz w:val="12"/>
          <w:szCs w:val="12"/>
        </w:rPr>
      </w:r>
    </w:p>
    <w:p>
      <w:pPr>
        <w:pStyle w:val="Header"/>
        <w:tabs>
          <w:tab w:val="clear" w:pos="9026"/>
          <w:tab w:val="center" w:pos="4513" w:leader="none"/>
          <w:tab w:val="right" w:pos="9781" w:leader="none"/>
        </w:tabs>
        <w:ind w:right="880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  <w:t xml:space="preserve">To order promotional </w:t>
      </w:r>
      <w:r>
        <w:rPr>
          <w:rFonts w:eastAsia="MS Gothic" w:ascii="Arial Rounded MT Bold" w:hAnsi="Arial Rounded MT Bold"/>
          <w:sz w:val="24"/>
          <w:u w:val="single" w:color="000000"/>
        </w:rPr>
        <w:t>ABA Breastfeeding Helpline</w:t>
      </w:r>
      <w:r>
        <w:rPr>
          <w:rFonts w:eastAsia="MS Gothic" w:ascii="Arial Rounded MT Bold" w:hAnsi="Arial Rounded MT Bold"/>
          <w:sz w:val="24"/>
        </w:rPr>
        <w:t xml:space="preserve"> pens: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contextualSpacing/>
        <w:jc w:val="left"/>
        <w:rPr/>
      </w:pPr>
      <w:r>
        <w:rPr>
          <w:rFonts w:eastAsia="MS Gothic" w:ascii="Arial Rounded MT Bold" w:hAnsi="Arial Rounded MT Bold"/>
          <w:sz w:val="24"/>
        </w:rPr>
        <w:t>Fill in the grey boxed areas on this form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contextualSpacing/>
        <w:jc w:val="left"/>
        <w:rPr/>
      </w:pPr>
      <w:r>
        <w:rPr>
          <w:rFonts w:eastAsia="MS Gothic" w:ascii="Arial Rounded MT Bold" w:hAnsi="Arial Rounded MT Bold"/>
          <w:sz w:val="24"/>
          <w:shd w:fill="FFFFFF" w:val="clear"/>
        </w:rPr>
        <w:t>Place your order as an e-mail attachment, we will acknowledge when received.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contextualSpacing/>
        <w:jc w:val="left"/>
        <w:rPr/>
      </w:pPr>
      <w:r>
        <w:rPr>
          <w:rFonts w:eastAsia="MS Gothic" w:ascii="Arial Rounded MT Bold" w:hAnsi="Arial Rounded MT Bold"/>
          <w:sz w:val="24"/>
        </w:rPr>
        <w:t xml:space="preserve">Retain a copy of this form for your records. </w:t>
      </w:r>
    </w:p>
    <w:p>
      <w:pPr>
        <w:pStyle w:val="Normal"/>
        <w:rPr>
          <w:rFonts w:ascii="Arial Rounded MT Bold" w:hAnsi="Arial Rounded MT Bold" w:eastAsia="MS Gothic"/>
        </w:rPr>
      </w:pPr>
      <w:r>
        <w:rPr>
          <w:rFonts w:eastAsia="MS Gothic" w:ascii="Arial Rounded MT Bold" w:hAnsi="Arial Rounded MT Bold"/>
        </w:rPr>
      </w:r>
    </w:p>
    <w:p>
      <w:pPr>
        <w:pStyle w:val="Normal"/>
        <w:rPr>
          <w:sz w:val="21"/>
          <w:szCs w:val="21"/>
        </w:rPr>
      </w:pPr>
      <w:r>
        <w:rPr>
          <w:rFonts w:eastAsia="MS Gothic" w:ascii="Arial Rounded MT Bold" w:hAnsi="Arial Rounded MT Bold"/>
          <w:sz w:val="21"/>
          <w:szCs w:val="21"/>
        </w:rPr>
        <w:t>If your order is urgent or you have not received a reply within 1 week, please text or call 0412 725727.</w:t>
      </w:r>
    </w:p>
    <w:p>
      <w:pPr>
        <w:pStyle w:val="Normal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</w:r>
    </w:p>
    <w:tbl>
      <w:tblPr>
        <w:tblpPr w:vertAnchor="text" w:horzAnchor="text" w:leftFromText="180" w:rightFromText="180" w:tblpX="0" w:tblpY="390"/>
        <w:tblW w:w="966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85"/>
        <w:gridCol w:w="1015"/>
        <w:gridCol w:w="1061"/>
        <w:gridCol w:w="978"/>
        <w:gridCol w:w="1067"/>
        <w:gridCol w:w="1139"/>
        <w:gridCol w:w="1290"/>
        <w:gridCol w:w="1218"/>
        <w:gridCol w:w="7"/>
      </w:tblGrid>
      <w:tr>
        <w:trPr/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ABA Breastfeeding Helpline pens –</w:t>
            </w:r>
            <w:r>
              <w:rPr>
                <w:rFonts w:ascii="Arial Rounded MT Bold" w:hAnsi="Arial Rounded MT Bold"/>
                <w:sz w:val="22"/>
                <w:szCs w:val="22"/>
              </w:rPr>
              <w:t xml:space="preserve"> </w:t>
            </w:r>
            <w:r>
              <w:rPr>
                <w:rFonts w:eastAsia="MS Gothic" w:ascii="Arial Rounded MT Bold" w:hAnsi="Arial Rounded MT Bold"/>
                <w:sz w:val="22"/>
                <w:szCs w:val="22"/>
              </w:rPr>
              <w:t xml:space="preserve">(please order multiples of 50 pens per </w:t>
            </w:r>
            <w:r>
              <w:rPr>
                <w:rFonts w:eastAsia="MS Gothic" w:ascii="Arial Rounded MT Bold" w:hAnsi="Arial Rounded MT Bold"/>
                <w:sz w:val="22"/>
                <w:szCs w:val="22"/>
              </w:rPr>
              <w:t xml:space="preserve">barrel </w:t>
            </w:r>
            <w:r>
              <w:rPr>
                <w:rFonts w:eastAsia="MS Gothic" w:ascii="Arial Rounded MT Bold" w:hAnsi="Arial Rounded MT Bold"/>
                <w:sz w:val="22"/>
                <w:szCs w:val="22"/>
              </w:rPr>
              <w:t>colour)</w:t>
            </w:r>
          </w:p>
        </w:tc>
      </w:tr>
      <w:tr>
        <w:trPr>
          <w:trHeight w:val="470" w:hRule="atLeast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Colour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highlight w:val="yellow"/>
              </w:rPr>
              <w:t>Yellow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00FF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color w:val="9900FF"/>
              </w:rPr>
            </w:pPr>
            <w:r>
              <w:rPr>
                <w:rFonts w:ascii="Arial Rounded MT Bold" w:hAnsi="Arial Rounded MT Bold"/>
                <w:color w:themeColor="background1" w:val="FFFFFF"/>
              </w:rPr>
              <w:t>Purple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color w:val="0070C0"/>
              </w:rPr>
            </w:pPr>
            <w:r>
              <w:rPr>
                <w:rFonts w:ascii="Arial Rounded MT Bold" w:hAnsi="Arial Rounded MT Bold"/>
              </w:rPr>
              <w:t>Blue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themeFill="text1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highlight w:val="black"/>
              </w:rPr>
            </w:pPr>
            <w:r>
              <w:rPr>
                <w:rFonts w:ascii="Arial Rounded MT Bold" w:hAnsi="Arial Rounded MT Bold"/>
                <w:color w:themeColor="background1" w:val="FFFFFF"/>
              </w:rPr>
              <w:t>Black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Total pens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Price/pen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Total $ due</w:t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Quantity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/>
      <w:r>
        <w:rPr>
          <w:rFonts w:eastAsia="MS Gothic" w:ascii="Arial Rounded MT Bold" w:hAnsi="Arial Rounded MT Bold"/>
          <w:color w:val="007EA2"/>
          <w:sz w:val="24"/>
          <w:szCs w:val="24"/>
        </w:rPr>
        <w:t>Thank you for your support and good luck with your promotion!</w:t>
        <w:br/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>
          <w:rFonts w:eastAsia="MS Gothic" w:ascii="Arial Rounded MT Bold" w:hAnsi="Arial Rounded MT Bold"/>
          <w:sz w:val="24"/>
          <w:szCs w:val="24"/>
        </w:rPr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>
          <w:rFonts w:eastAsia="MS Gothic" w:ascii="Arial Rounded MT Bold" w:hAnsi="Arial Rounded MT Bold"/>
          <w:sz w:val="24"/>
          <w:szCs w:val="24"/>
        </w:rPr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>
          <w:rFonts w:eastAsia="MS Gothic" w:ascii="Arial Rounded MT Bold" w:hAnsi="Arial Rounded MT Bold"/>
          <w:sz w:val="24"/>
          <w:szCs w:val="24"/>
        </w:rPr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>
          <w:rFonts w:eastAsia="MS Gothic" w:ascii="Arial Rounded MT Bold" w:hAnsi="Arial Rounded MT Bold"/>
          <w:sz w:val="24"/>
          <w:szCs w:val="24"/>
        </w:rPr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>
          <w:rFonts w:eastAsia="MS Gothic" w:ascii="Arial Rounded MT Bold" w:hAnsi="Arial Rounded MT Bold"/>
          <w:sz w:val="24"/>
          <w:szCs w:val="24"/>
        </w:rPr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>
          <w:rFonts w:eastAsia="MS Gothic" w:ascii="Arial Rounded MT Bold" w:hAnsi="Arial Rounded MT Bold"/>
          <w:sz w:val="24"/>
          <w:szCs w:val="24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120" w:after="120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  <w:t xml:space="preserve">Pricing Scale (multiples of 50 pens only) postage inclusive. </w:t>
      </w:r>
    </w:p>
    <w:p>
      <w:pPr>
        <w:pStyle w:val="Normal"/>
        <w:spacing w:before="120" w:after="120"/>
        <w:rPr>
          <w:color w:val="000000"/>
        </w:rPr>
      </w:pPr>
      <w:r>
        <mc:AlternateContent>
          <mc:Choice Requires="wps">
            <w:drawing>
              <wp:anchor behindDoc="0" distT="38735" distB="37465" distL="38100" distR="38100" simplePos="0" locked="0" layoutInCell="1" allowOverlap="1" relativeHeight="2" wp14:anchorId="418F844B">
                <wp:simplePos x="0" y="0"/>
                <wp:positionH relativeFrom="column">
                  <wp:posOffset>3505200</wp:posOffset>
                </wp:positionH>
                <wp:positionV relativeFrom="paragraph">
                  <wp:posOffset>42545</wp:posOffset>
                </wp:positionV>
                <wp:extent cx="3083560" cy="602615"/>
                <wp:effectExtent l="38100" t="38735" r="38100" b="3746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00" cy="6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7ea2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For larger quantities and events, please discuss your needs with us prior to ordering as we are keen to assist you in any way we can. </w:t>
                            </w:r>
                            <w:r>
                              <w:rPr>
                                <w:rFonts w:eastAsia="Wingdings" w:cs="Wingdings" w:ascii="Wingdings" w:hAnsi="Wingdings"/>
                                <w:color w:val="000000"/>
                              </w:rPr>
                              <w:t>J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276pt;margin-top:3.35pt;width:242.75pt;height:47.4pt;mso-wrap-style:square;v-text-anchor:top" wp14:anchorId="418F844B">
                <v:fill o:detectmouseclick="t" type="solid" color2="black"/>
                <v:stroke color="#007ea2" weight="76320" dashstyle="shortdot" joinstyle="miter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color w:val="000000"/>
                        </w:rPr>
                        <w:t xml:space="preserve">For larger quantities and events, please discuss your needs with us prior to ordering as we are keen to assist you in any way we can. </w:t>
                      </w:r>
                      <w:r>
                        <w:rPr>
                          <w:rFonts w:eastAsia="Wingdings" w:cs="Wingdings" w:ascii="Wingdings" w:hAnsi="Wingdings"/>
                          <w:color w:val="000000"/>
                        </w:rPr>
                        <w:t>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MS Gothic" w:ascii="Arial Rounded MT Bold" w:hAnsi="Arial Rounded MT Bold"/>
          <w:color w:val="000000"/>
          <w:sz w:val="24"/>
        </w:rPr>
        <w:t>50 pens</w:t>
        <w:tab/>
      </w:r>
      <w:r>
        <w:rPr>
          <w:rFonts w:eastAsia="MS Gothic" w:ascii="Arial Rounded MT Bold" w:hAnsi="Arial Rounded MT Bold"/>
          <w:color w:val="FF4000"/>
          <w:sz w:val="24"/>
        </w:rPr>
        <w:t>1 box</w:t>
        <w:tab/>
      </w:r>
      <w:r>
        <w:rPr>
          <w:rFonts w:eastAsia="MS Gothic" w:ascii="Arial Rounded MT Bold" w:hAnsi="Arial Rounded MT Bold"/>
          <w:color w:val="000000"/>
          <w:sz w:val="24"/>
        </w:rPr>
        <w:tab/>
        <w:t xml:space="preserve">&gt; $1.00 per pen </w:t>
      </w:r>
    </w:p>
    <w:p>
      <w:pPr>
        <w:pStyle w:val="Normal"/>
        <w:spacing w:before="120" w:after="120"/>
        <w:rPr>
          <w:color w:val="000000"/>
        </w:rPr>
      </w:pPr>
      <w:r>
        <w:rPr>
          <w:rFonts w:eastAsia="MS Gothic" w:ascii="Arial Rounded MT Bold" w:hAnsi="Arial Rounded MT Bold"/>
          <w:color w:val="000000"/>
          <w:sz w:val="24"/>
        </w:rPr>
        <w:t xml:space="preserve">100 - 200 </w:t>
        <w:tab/>
      </w:r>
      <w:r>
        <w:rPr>
          <w:rFonts w:eastAsia="MS Gothic" w:ascii="Arial Rounded MT Bold" w:hAnsi="Arial Rounded MT Bold"/>
          <w:color w:val="FF4000"/>
          <w:sz w:val="24"/>
        </w:rPr>
        <w:t>2- 4 boxes</w:t>
      </w:r>
      <w:r>
        <w:rPr>
          <w:rFonts w:eastAsia="MS Gothic" w:ascii="Arial Rounded MT Bold" w:hAnsi="Arial Rounded MT Bold"/>
          <w:color w:val="000000"/>
          <w:sz w:val="24"/>
        </w:rPr>
        <w:tab/>
        <w:t xml:space="preserve">&gt; $0.90 per pen </w:t>
      </w:r>
    </w:p>
    <w:p>
      <w:pPr>
        <w:pStyle w:val="Normal"/>
        <w:spacing w:before="120" w:after="120"/>
        <w:rPr>
          <w:color w:val="000000"/>
        </w:rPr>
      </w:pPr>
      <w:r>
        <w:rPr>
          <w:rFonts w:eastAsia="MS Gothic" w:ascii="Arial Rounded MT Bold" w:hAnsi="Arial Rounded MT Bold"/>
          <w:color w:val="000000"/>
          <w:sz w:val="24"/>
          <w:szCs w:val="24"/>
        </w:rPr>
        <w:t>250 – 500</w:t>
      </w:r>
      <w:r>
        <w:rPr>
          <w:color w:val="000000"/>
        </w:rPr>
        <w:tab/>
      </w:r>
      <w:r>
        <w:rPr>
          <w:rFonts w:eastAsia="MS Gothic" w:ascii="Arial Rounded MT Bold" w:hAnsi="Arial Rounded MT Bold"/>
          <w:color w:val="FF4000"/>
          <w:sz w:val="24"/>
          <w:szCs w:val="24"/>
        </w:rPr>
        <w:t>5- 10 boxes</w:t>
      </w:r>
      <w:r>
        <w:rPr>
          <w:color w:val="000000"/>
        </w:rPr>
        <w:tab/>
      </w:r>
      <w:r>
        <w:rPr>
          <w:rFonts w:eastAsia="MS Gothic" w:ascii="Arial Rounded MT Bold" w:hAnsi="Arial Rounded MT Bold"/>
          <w:color w:val="000000"/>
          <w:sz w:val="24"/>
          <w:szCs w:val="24"/>
        </w:rPr>
        <w:t xml:space="preserve">&gt; $0.80 per pen </w:t>
      </w:r>
    </w:p>
    <w:p>
      <w:pPr>
        <w:pStyle w:val="Normal"/>
        <w:spacing w:before="120" w:after="120"/>
        <w:rPr>
          <w:rFonts w:ascii="Arial Rounded MT Bold" w:hAnsi="Arial Rounded MT Bold" w:eastAsia="MS Gothic"/>
          <w:color w:val="000000"/>
          <w:sz w:val="12"/>
          <w:szCs w:val="12"/>
        </w:rPr>
      </w:pPr>
      <w:r>
        <w:rPr>
          <w:rFonts w:eastAsia="MS Gothic" w:ascii="Arial Rounded MT Bold" w:hAnsi="Arial Rounded MT Bold"/>
          <w:color w:val="000000"/>
          <w:sz w:val="12"/>
          <w:szCs w:val="12"/>
        </w:rPr>
      </w:r>
    </w:p>
    <w:tbl>
      <w:tblPr>
        <w:tblW w:w="1059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75"/>
        <w:gridCol w:w="8116"/>
      </w:tblGrid>
      <w:tr>
        <w:trPr>
          <w:trHeight w:val="558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Purchaser/Group Name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</w:tr>
      <w:tr>
        <w:trPr>
          <w:trHeight w:val="461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Recipients Name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</w:tr>
      <w:tr>
        <w:trPr>
          <w:trHeight w:val="461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Recipients Mobile No.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Postal Address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</w:tr>
      <w:tr>
        <w:trPr>
          <w:trHeight w:val="467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Town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</w:tr>
      <w:tr>
        <w:trPr>
          <w:trHeight w:val="461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State, Postcode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</w:tr>
    </w:tbl>
    <w:p>
      <w:pPr>
        <w:pStyle w:val="Normal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</w:r>
    </w:p>
    <w:p>
      <w:pPr>
        <w:pStyle w:val="Normal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  <w:t xml:space="preserve"> </w:t>
      </w:r>
      <w:r>
        <w:rPr>
          <w:rFonts w:eastAsia="MS Gothic" w:ascii="Arial Rounded MT Bold" w:hAnsi="Arial Rounded MT Bold"/>
          <w:sz w:val="24"/>
        </w:rPr>
        <w:t>Payment details: your order will be posted on receipt of payment.</w:t>
      </w:r>
    </w:p>
    <w:tbl>
      <w:tblPr>
        <w:tblW w:w="10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7841"/>
        <w:gridCol w:w="1690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Direct</w:t>
            </w:r>
          </w:p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Deposit</w:t>
            </w:r>
          </w:p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Acc Name: Australian Breastfeeding Association, Gippsland Group</w:t>
            </w:r>
          </w:p>
          <w:p>
            <w:pPr>
              <w:pStyle w:val="Normal"/>
              <w:spacing w:before="120" w:after="0"/>
              <w:rPr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Bendigo Bank             BSB 633 000            Acc 141472803</w:t>
            </w:r>
          </w:p>
          <w:p>
            <w:pPr>
              <w:pStyle w:val="Normal"/>
              <w:spacing w:before="120" w:after="0"/>
              <w:rPr>
                <w:rFonts w:ascii="Arial Rounded MT Bold" w:hAnsi="Arial Rounded MT Bold"/>
                <w:color w:val="FF0000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007EA2"/>
                <w:sz w:val="20"/>
                <w:szCs w:val="20"/>
              </w:rPr>
              <w:t xml:space="preserve">Please identify your payment by including your Name/Group Name in the </w:t>
              <w:br/>
              <w:t>Memo field and e-mail details to confirm that payment has occurred.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Date paid:</w:t>
            </w:r>
          </w:p>
        </w:tc>
      </w:tr>
    </w:tbl>
    <w:p>
      <w:pPr>
        <w:pStyle w:val="Normal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  <w:t>Office use Only:</w:t>
      </w:r>
    </w:p>
    <w:tbl>
      <w:tblPr>
        <w:tblW w:w="106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8"/>
        <w:gridCol w:w="2694"/>
        <w:gridCol w:w="2693"/>
        <w:gridCol w:w="2636"/>
      </w:tblGrid>
      <w:tr>
        <w:trPr/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 xml:space="preserve"> </w:t>
            </w:r>
            <w:r>
              <w:rPr>
                <w:rFonts w:eastAsia="MS Gothic" w:ascii="Arial Rounded MT Bold" w:hAnsi="Arial Rounded MT Bold"/>
                <w:sz w:val="24"/>
              </w:rPr>
              <w:t>DD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>Supplied: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>Postage costs: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>Receipt Number</w:t>
            </w:r>
          </w:p>
        </w:tc>
      </w:tr>
      <w:tr>
        <w:trPr/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 xml:space="preserve">            </w:t>
            </w:r>
            <w:r>
              <w:rPr>
                <w:rFonts w:eastAsia="MS Gothic" w:ascii="Arial Rounded MT Bold" w:hAnsi="Arial Rounded MT Bold"/>
                <w:sz w:val="24"/>
              </w:rPr>
              <w:t>/           /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 xml:space="preserve">             </w:t>
            </w:r>
            <w:r>
              <w:rPr>
                <w:rFonts w:eastAsia="MS Gothic" w:ascii="Arial Rounded MT Bold" w:hAnsi="Arial Rounded MT Bold"/>
                <w:sz w:val="24"/>
              </w:rPr>
              <w:t>/           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>$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>#</w:t>
            </w:r>
          </w:p>
        </w:tc>
      </w:tr>
    </w:tbl>
    <w:p>
      <w:pPr>
        <w:pStyle w:val="Normal"/>
        <w:rPr>
          <w:rFonts w:ascii="Freestyle Script" w:hAnsi="Freestyle Script"/>
          <w:sz w:val="24"/>
          <w:szCs w:val="24"/>
        </w:rPr>
      </w:pPr>
      <w:r>
        <w:rPr>
          <w:rFonts w:ascii="Freestyle Script" w:hAnsi="Freestyle Script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624" w:top="720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Rounded MT Bold">
    <w:charset w:val="00"/>
    <w:family w:val="roman"/>
    <w:pitch w:val="variable"/>
  </w:font>
  <w:font w:name="Freestyle Script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t>Date Updated :  28/05/2026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>
        <w:b/>
        <w:sz w:val="28"/>
        <w:szCs w:val="28"/>
      </w:rPr>
      <w:t>Date Lodged:____/____/____             # Order____ / 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Times New Roman"/>
        <w:lang w:val="en-AU" w:eastAsia="en-A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07e4"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Times New Roman"/>
      <w:color w:val="auto"/>
      <w:kern w:val="0"/>
      <w:sz w:val="22"/>
      <w:szCs w:val="22"/>
      <w:lang w:val="en-AU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qFormat/>
    <w:rsid w:val="000d209d"/>
    <w:rPr>
      <w:sz w:val="22"/>
      <w:szCs w:val="22"/>
    </w:rPr>
  </w:style>
  <w:style w:type="character" w:styleId="FooterChar" w:customStyle="1">
    <w:name w:val="Footer Char"/>
    <w:link w:val="Footer"/>
    <w:uiPriority w:val="99"/>
    <w:qFormat/>
    <w:rsid w:val="000d209d"/>
    <w:rPr>
      <w:sz w:val="22"/>
      <w:szCs w:val="22"/>
    </w:rPr>
  </w:style>
  <w:style w:type="character" w:styleId="BalloonTextChar" w:customStyle="1">
    <w:name w:val="Balloon Text Char"/>
    <w:link w:val="BalloonText"/>
    <w:uiPriority w:val="99"/>
    <w:semiHidden/>
    <w:qFormat/>
    <w:rsid w:val="000d209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0d209d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0d209d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209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08a"/>
    <w:pPr>
      <w:spacing w:before="0" w:after="0"/>
      <w:ind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307e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1004B-6D21-40C3-9700-75E534D6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LibreOffice/7.6.4.1$Windows_X86_64 LibreOffice_project/e19e193f88cd6c0525a17fb7a176ed8e6a3e2aa1</Application>
  <AppVersion>15.0000</AppVersion>
  <Pages>1</Pages>
  <Words>271</Words>
  <Characters>1328</Characters>
  <CharactersWithSpaces>1649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2024-12-19T20:59:00Z</dcterms:created>
  <dc:creator>Gray</dc:creator>
  <dc:description/>
  <dc:language>en-AU</dc:language>
  <cp:lastModifiedBy/>
  <dcterms:modified xsi:type="dcterms:W3CDTF">2026-05-28T14:42:06Z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